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7"/>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FB4966" w:rsidRDefault="000E2994" w:rsidP="000E2994">
            <w:pPr>
              <w:rPr>
                <w:rFonts w:ascii="Arial" w:hAnsi="Arial" w:cs="Arial"/>
                <w:b/>
                <w:bCs/>
                <w:color w:val="000000"/>
                <w:sz w:val="18"/>
                <w:szCs w:val="18"/>
              </w:rPr>
            </w:pPr>
            <w:bookmarkStart w:id="0" w:name="_Hlk521395439"/>
            <w:r w:rsidRPr="00FB4966">
              <w:rPr>
                <w:rFonts w:ascii="Arial" w:hAnsi="Arial" w:cs="Arial"/>
                <w:b/>
                <w:bCs/>
                <w:color w:val="000000"/>
                <w:sz w:val="18"/>
                <w:szCs w:val="18"/>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149566AF" w:rsidR="000E2994" w:rsidRPr="00FB4966" w:rsidRDefault="00BB48A0" w:rsidP="000E2994">
            <w:pPr>
              <w:rPr>
                <w:rFonts w:ascii="Arial" w:hAnsi="Arial" w:cs="Arial"/>
                <w:color w:val="000000"/>
                <w:sz w:val="18"/>
                <w:szCs w:val="18"/>
              </w:rPr>
            </w:pPr>
            <w:r w:rsidRPr="00FB4966">
              <w:rPr>
                <w:rFonts w:ascii="Arial" w:hAnsi="Arial" w:cs="Arial"/>
                <w:color w:val="000000"/>
                <w:sz w:val="18"/>
                <w:szCs w:val="18"/>
              </w:rPr>
              <w:t>0</w:t>
            </w:r>
            <w:r w:rsidR="00446D46" w:rsidRPr="00FB4966">
              <w:rPr>
                <w:rFonts w:ascii="Arial" w:hAnsi="Arial" w:cs="Arial"/>
                <w:color w:val="000000"/>
                <w:sz w:val="18"/>
                <w:szCs w:val="18"/>
              </w:rPr>
              <w:t>0</w:t>
            </w:r>
            <w:r w:rsidRPr="00FB4966">
              <w:rPr>
                <w:rFonts w:ascii="Arial" w:hAnsi="Arial" w:cs="Arial"/>
                <w:color w:val="000000"/>
                <w:sz w:val="18"/>
                <w:szCs w:val="18"/>
              </w:rPr>
              <w:t>/0</w:t>
            </w:r>
            <w:r w:rsidR="00446D46" w:rsidRPr="00FB4966">
              <w:rPr>
                <w:rFonts w:ascii="Arial" w:hAnsi="Arial" w:cs="Arial"/>
                <w:color w:val="000000"/>
                <w:sz w:val="18"/>
                <w:szCs w:val="18"/>
              </w:rPr>
              <w:t>0</w:t>
            </w:r>
            <w:r w:rsidR="00D82C9D" w:rsidRPr="00FB4966">
              <w:rPr>
                <w:rFonts w:ascii="Arial" w:hAnsi="Arial" w:cs="Arial"/>
                <w:color w:val="000000"/>
                <w:sz w:val="18"/>
                <w:szCs w:val="18"/>
              </w:rPr>
              <w:t>/2020</w:t>
            </w:r>
          </w:p>
        </w:tc>
        <w:tc>
          <w:tcPr>
            <w:tcW w:w="262" w:type="dxa"/>
            <w:tcBorders>
              <w:top w:val="nil"/>
              <w:left w:val="nil"/>
              <w:bottom w:val="nil"/>
              <w:right w:val="nil"/>
            </w:tcBorders>
            <w:shd w:val="clear" w:color="000000" w:fill="FFFFFF"/>
            <w:noWrap/>
            <w:vAlign w:val="center"/>
            <w:hideMark/>
          </w:tcPr>
          <w:p w14:paraId="29D84E7B"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53DF22CC"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73F707A4" w14:textId="77777777" w:rsidR="000E2994" w:rsidRPr="00FB4966" w:rsidRDefault="000E2994" w:rsidP="000E2994">
            <w:pPr>
              <w:rPr>
                <w:rFonts w:ascii="Arial" w:hAnsi="Arial" w:cs="Arial"/>
                <w:b/>
                <w:bCs/>
                <w:color w:val="000000"/>
                <w:sz w:val="18"/>
                <w:szCs w:val="18"/>
              </w:rPr>
            </w:pPr>
          </w:p>
        </w:tc>
        <w:tc>
          <w:tcPr>
            <w:tcW w:w="2587" w:type="dxa"/>
            <w:tcBorders>
              <w:top w:val="nil"/>
              <w:left w:val="nil"/>
              <w:bottom w:val="nil"/>
              <w:right w:val="nil"/>
            </w:tcBorders>
            <w:shd w:val="clear" w:color="000000" w:fill="FFFFFF"/>
            <w:noWrap/>
            <w:vAlign w:val="center"/>
            <w:hideMark/>
          </w:tcPr>
          <w:p w14:paraId="66ED07B3"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4E2900F2"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16161A8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73549D1C"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21F7137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71007EE2"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77777777" w:rsidR="000E2994" w:rsidRPr="00FB4966" w:rsidRDefault="000E2994" w:rsidP="000E2994">
            <w:pPr>
              <w:rPr>
                <w:rFonts w:ascii="Arial" w:hAnsi="Arial" w:cs="Arial"/>
                <w:b/>
                <w:bCs/>
                <w:color w:val="000000"/>
                <w:sz w:val="18"/>
                <w:szCs w:val="18"/>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2C69F6AC" w:rsidR="000E2994" w:rsidRPr="00FB4966" w:rsidRDefault="00E84F55" w:rsidP="000E2994">
            <w:pPr>
              <w:rPr>
                <w:rFonts w:ascii="Arial" w:hAnsi="Arial" w:cs="Arial"/>
                <w:b/>
                <w:bCs/>
                <w:color w:val="000000"/>
                <w:sz w:val="18"/>
                <w:szCs w:val="18"/>
              </w:rPr>
            </w:pPr>
            <w:r w:rsidRPr="00FB4966">
              <w:rPr>
                <w:rFonts w:ascii="Arial" w:hAnsi="Arial" w:cs="Arial"/>
                <w:b/>
                <w:bCs/>
                <w:color w:val="000000"/>
                <w:sz w:val="18"/>
                <w:szCs w:val="18"/>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FB4966" w:rsidRDefault="0055450C" w:rsidP="000E2994">
            <w:pPr>
              <w:rPr>
                <w:rFonts w:ascii="Arial" w:hAnsi="Arial" w:cs="Arial"/>
                <w:color w:val="000000"/>
                <w:sz w:val="18"/>
                <w:szCs w:val="18"/>
              </w:rPr>
            </w:pPr>
            <w:r w:rsidRPr="00FB4966">
              <w:rPr>
                <w:rFonts w:ascii="Arial" w:hAnsi="Arial" w:cs="Arial"/>
                <w:color w:val="000000"/>
                <w:sz w:val="18"/>
                <w:szCs w:val="18"/>
              </w:rPr>
              <w:t>Ongoing – as per government guidance updates</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136BD194"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2A53CF9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481AB396"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4CCA5D5"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943AB61"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FB4966" w:rsidRDefault="000E2994" w:rsidP="000E2994">
            <w:pPr>
              <w:rPr>
                <w:rFonts w:ascii="Arial" w:hAnsi="Arial" w:cs="Arial"/>
                <w:b/>
                <w:bCs/>
                <w:color w:val="000000"/>
                <w:sz w:val="18"/>
                <w:szCs w:val="18"/>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FB4966" w:rsidRDefault="000E2994" w:rsidP="000E2994">
            <w:pPr>
              <w:rPr>
                <w:rFonts w:ascii="Arial" w:hAnsi="Arial" w:cs="Arial"/>
                <w:b/>
                <w:bCs/>
                <w:color w:val="000000"/>
                <w:sz w:val="18"/>
                <w:szCs w:val="18"/>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FB4966" w:rsidRDefault="000E2994" w:rsidP="000E2994">
            <w:pPr>
              <w:rPr>
                <w:rFonts w:ascii="Arial" w:hAnsi="Arial" w:cs="Arial"/>
                <w:b/>
                <w:bCs/>
                <w:color w:val="000000"/>
                <w:sz w:val="18"/>
                <w:szCs w:val="18"/>
              </w:rPr>
            </w:pP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7D2D879C"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56B86A86"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2F750D9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848AC23"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0BECB414"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7D12A4F1" w:rsidR="000E2994" w:rsidRPr="00FB4966" w:rsidRDefault="0055450C" w:rsidP="000E2994">
            <w:pPr>
              <w:rPr>
                <w:rFonts w:ascii="Arial" w:hAnsi="Arial" w:cs="Arial"/>
                <w:color w:val="000000"/>
                <w:sz w:val="18"/>
                <w:szCs w:val="18"/>
              </w:rPr>
            </w:pPr>
            <w:r w:rsidRPr="00FB4966">
              <w:rPr>
                <w:rFonts w:ascii="Arial" w:hAnsi="Arial" w:cs="Arial"/>
                <w:color w:val="000000"/>
                <w:sz w:val="18"/>
                <w:szCs w:val="18"/>
              </w:rPr>
              <w:t>Coronavirus</w:t>
            </w:r>
            <w:r w:rsidR="007D7982" w:rsidRPr="00FB4966">
              <w:rPr>
                <w:rFonts w:ascii="Arial" w:hAnsi="Arial" w:cs="Arial"/>
                <w:color w:val="000000"/>
                <w:sz w:val="18"/>
                <w:szCs w:val="18"/>
              </w:rPr>
              <w:t xml:space="preserve"> (</w:t>
            </w:r>
            <w:r w:rsidR="00210BA7" w:rsidRPr="00FB4966">
              <w:rPr>
                <w:rFonts w:ascii="Arial" w:hAnsi="Arial" w:cs="Arial"/>
                <w:color w:val="000000"/>
                <w:sz w:val="18"/>
                <w:szCs w:val="18"/>
              </w:rPr>
              <w:t>COVID-19</w:t>
            </w:r>
            <w:r w:rsidR="007D7982" w:rsidRPr="00FB4966">
              <w:rPr>
                <w:rFonts w:ascii="Arial" w:hAnsi="Arial" w:cs="Arial"/>
                <w:color w:val="000000"/>
                <w:sz w:val="18"/>
                <w:szCs w:val="18"/>
              </w:rPr>
              <w:t>)</w:t>
            </w:r>
            <w:r w:rsidR="00B87B0A" w:rsidRPr="00FB4966">
              <w:rPr>
                <w:rFonts w:ascii="Arial" w:hAnsi="Arial" w:cs="Arial"/>
                <w:color w:val="000000"/>
                <w:sz w:val="18"/>
                <w:szCs w:val="18"/>
              </w:rPr>
              <w:t xml:space="preserve"> </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50" w:type="dxa"/>
            <w:tcBorders>
              <w:top w:val="nil"/>
              <w:left w:val="nil"/>
              <w:bottom w:val="nil"/>
              <w:right w:val="nil"/>
            </w:tcBorders>
            <w:shd w:val="clear" w:color="000000" w:fill="FFFFFF"/>
            <w:noWrap/>
            <w:vAlign w:val="center"/>
            <w:hideMark/>
          </w:tcPr>
          <w:p w14:paraId="674AAC8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606" w:type="dxa"/>
            <w:tcBorders>
              <w:top w:val="nil"/>
              <w:left w:val="nil"/>
              <w:bottom w:val="nil"/>
              <w:right w:val="nil"/>
            </w:tcBorders>
            <w:shd w:val="clear" w:color="000000" w:fill="FFFFFF"/>
            <w:noWrap/>
            <w:vAlign w:val="center"/>
            <w:hideMark/>
          </w:tcPr>
          <w:p w14:paraId="36C9ED32"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62" w:type="dxa"/>
            <w:tcBorders>
              <w:top w:val="nil"/>
              <w:left w:val="nil"/>
              <w:bottom w:val="nil"/>
              <w:right w:val="nil"/>
            </w:tcBorders>
            <w:shd w:val="clear" w:color="000000" w:fill="FFFFFF"/>
            <w:noWrap/>
            <w:vAlign w:val="center"/>
            <w:hideMark/>
          </w:tcPr>
          <w:p w14:paraId="5F89C19D"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77DDBAF"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986" w:type="dxa"/>
            <w:tcBorders>
              <w:top w:val="nil"/>
              <w:left w:val="nil"/>
              <w:bottom w:val="nil"/>
              <w:right w:val="nil"/>
            </w:tcBorders>
            <w:shd w:val="clear" w:color="000000" w:fill="FFFFFF"/>
            <w:noWrap/>
            <w:vAlign w:val="center"/>
            <w:hideMark/>
          </w:tcPr>
          <w:p w14:paraId="1E7B8BC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77777777" w:rsidR="000E2994" w:rsidRPr="00FB4966" w:rsidRDefault="000E2994" w:rsidP="000E2994">
            <w:pPr>
              <w:rPr>
                <w:rFonts w:ascii="Arial" w:hAnsi="Arial" w:cs="Arial"/>
                <w:b/>
                <w:bCs/>
                <w:color w:val="000000"/>
                <w:sz w:val="18"/>
                <w:szCs w:val="18"/>
              </w:rPr>
            </w:pPr>
            <w:r w:rsidRPr="00FB4966">
              <w:rPr>
                <w:rFonts w:ascii="Arial" w:hAnsi="Arial" w:cs="Arial"/>
                <w:b/>
                <w:bCs/>
                <w:color w:val="000000"/>
                <w:sz w:val="18"/>
                <w:szCs w:val="18"/>
              </w:rPr>
              <w:t>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0E2994" w:rsidRPr="002308BD" w14:paraId="0D4FBA98" w14:textId="77777777" w:rsidTr="00367F8E">
        <w:trPr>
          <w:trHeight w:val="711"/>
        </w:trPr>
        <w:tc>
          <w:tcPr>
            <w:tcW w:w="1560" w:type="dxa"/>
            <w:vMerge w:val="restart"/>
            <w:shd w:val="clear" w:color="auto" w:fill="D9D9D9" w:themeFill="background1" w:themeFillShade="D9"/>
          </w:tcPr>
          <w:p w14:paraId="3D56F657" w14:textId="77777777" w:rsidR="000E2994" w:rsidRPr="00FB4966" w:rsidRDefault="000E2994" w:rsidP="00263D6F">
            <w:pPr>
              <w:jc w:val="center"/>
              <w:rPr>
                <w:rFonts w:ascii="Arial" w:hAnsi="Arial" w:cs="Arial"/>
                <w:b/>
                <w:sz w:val="18"/>
                <w:szCs w:val="18"/>
              </w:rPr>
            </w:pPr>
            <w:bookmarkStart w:id="1" w:name="_Hlk528304171"/>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4C353502"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303F598E"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Risk Level before control measures</w:t>
            </w:r>
          </w:p>
          <w:p w14:paraId="095B6F89"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13D2912C"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1017F385"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01E5E114"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6AF872BC"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58569886"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Final Risk level</w:t>
            </w:r>
          </w:p>
          <w:p w14:paraId="0D2631C3"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S x L = R</w:t>
            </w:r>
          </w:p>
        </w:tc>
      </w:tr>
      <w:tr w:rsidR="00E84F55" w:rsidRPr="002308BD" w14:paraId="5AF6D998" w14:textId="77777777" w:rsidTr="00367F8E">
        <w:trPr>
          <w:trHeight w:val="300"/>
        </w:trPr>
        <w:tc>
          <w:tcPr>
            <w:tcW w:w="1560" w:type="dxa"/>
            <w:vMerge/>
            <w:shd w:val="clear" w:color="auto" w:fill="D9D9D9" w:themeFill="background1" w:themeFillShade="D9"/>
          </w:tcPr>
          <w:p w14:paraId="46B607E6" w14:textId="77777777" w:rsidR="000E2994" w:rsidRPr="00FB4966" w:rsidRDefault="000E2994" w:rsidP="00263D6F">
            <w:pPr>
              <w:jc w:val="center"/>
              <w:rPr>
                <w:rFonts w:ascii="Arial" w:hAnsi="Arial" w:cs="Arial"/>
                <w:b/>
                <w:sz w:val="18"/>
                <w:szCs w:val="18"/>
              </w:rPr>
            </w:pPr>
          </w:p>
        </w:tc>
        <w:tc>
          <w:tcPr>
            <w:tcW w:w="1842" w:type="dxa"/>
            <w:vMerge/>
            <w:shd w:val="clear" w:color="auto" w:fill="D9D9D9" w:themeFill="background1" w:themeFillShade="D9"/>
          </w:tcPr>
          <w:p w14:paraId="5059E29D" w14:textId="77777777" w:rsidR="000E2994" w:rsidRPr="00FB4966" w:rsidRDefault="000E2994" w:rsidP="00263D6F">
            <w:pPr>
              <w:jc w:val="center"/>
              <w:rPr>
                <w:rFonts w:ascii="Arial" w:hAnsi="Arial" w:cs="Arial"/>
                <w:b/>
                <w:sz w:val="18"/>
                <w:szCs w:val="18"/>
              </w:rPr>
            </w:pPr>
          </w:p>
        </w:tc>
        <w:tc>
          <w:tcPr>
            <w:tcW w:w="426" w:type="dxa"/>
            <w:shd w:val="clear" w:color="auto" w:fill="D9D9D9" w:themeFill="background1" w:themeFillShade="D9"/>
          </w:tcPr>
          <w:p w14:paraId="235775A2"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6D487E19"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111A7268"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3EA3B3DB"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2937BB9E" w14:textId="77777777" w:rsidR="000E2994" w:rsidRPr="00FB4966" w:rsidRDefault="000E2994" w:rsidP="00263D6F">
            <w:pPr>
              <w:jc w:val="center"/>
              <w:rPr>
                <w:rFonts w:ascii="Arial" w:hAnsi="Arial" w:cs="Arial"/>
                <w:b/>
                <w:sz w:val="18"/>
                <w:szCs w:val="18"/>
              </w:rPr>
            </w:pPr>
          </w:p>
        </w:tc>
        <w:tc>
          <w:tcPr>
            <w:tcW w:w="2453" w:type="dxa"/>
            <w:vMerge/>
            <w:shd w:val="clear" w:color="auto" w:fill="D9D9D9" w:themeFill="background1" w:themeFillShade="D9"/>
          </w:tcPr>
          <w:p w14:paraId="5A2554D1" w14:textId="77777777" w:rsidR="000E2994" w:rsidRPr="00FB4966" w:rsidRDefault="000E2994" w:rsidP="00263D6F">
            <w:pPr>
              <w:jc w:val="center"/>
              <w:rPr>
                <w:rFonts w:ascii="Arial" w:hAnsi="Arial" w:cs="Arial"/>
                <w:b/>
                <w:sz w:val="18"/>
                <w:szCs w:val="18"/>
              </w:rPr>
            </w:pPr>
          </w:p>
        </w:tc>
        <w:tc>
          <w:tcPr>
            <w:tcW w:w="1345" w:type="dxa"/>
            <w:vMerge/>
            <w:shd w:val="clear" w:color="auto" w:fill="D9D9D9" w:themeFill="background1" w:themeFillShade="D9"/>
          </w:tcPr>
          <w:p w14:paraId="6533CD82" w14:textId="77777777" w:rsidR="000E2994" w:rsidRPr="00FB4966" w:rsidRDefault="000E2994" w:rsidP="00263D6F">
            <w:pPr>
              <w:jc w:val="center"/>
              <w:rPr>
                <w:rFonts w:ascii="Arial" w:hAnsi="Arial" w:cs="Arial"/>
                <w:b/>
                <w:sz w:val="18"/>
                <w:szCs w:val="18"/>
              </w:rPr>
            </w:pPr>
          </w:p>
        </w:tc>
        <w:tc>
          <w:tcPr>
            <w:tcW w:w="1496" w:type="dxa"/>
            <w:vMerge/>
            <w:shd w:val="clear" w:color="auto" w:fill="D9D9D9" w:themeFill="background1" w:themeFillShade="D9"/>
          </w:tcPr>
          <w:p w14:paraId="0F5FF089" w14:textId="77777777" w:rsidR="000E2994" w:rsidRPr="00FB4966" w:rsidRDefault="000E2994" w:rsidP="00263D6F">
            <w:pPr>
              <w:jc w:val="center"/>
              <w:rPr>
                <w:rFonts w:ascii="Arial" w:hAnsi="Arial" w:cs="Arial"/>
                <w:b/>
                <w:sz w:val="18"/>
                <w:szCs w:val="18"/>
              </w:rPr>
            </w:pPr>
          </w:p>
        </w:tc>
        <w:tc>
          <w:tcPr>
            <w:tcW w:w="448" w:type="dxa"/>
            <w:shd w:val="clear" w:color="auto" w:fill="D9D9D9" w:themeFill="background1" w:themeFillShade="D9"/>
          </w:tcPr>
          <w:p w14:paraId="6E9B785B"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5D652AED"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0D2CA748"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051A3F30" w14:textId="77777777" w:rsidR="000E2994" w:rsidRPr="00FB4966" w:rsidRDefault="000E2994" w:rsidP="00263D6F">
            <w:pPr>
              <w:jc w:val="center"/>
              <w:rPr>
                <w:rFonts w:ascii="Arial" w:hAnsi="Arial" w:cs="Arial"/>
                <w:b/>
                <w:sz w:val="18"/>
                <w:szCs w:val="18"/>
              </w:rPr>
            </w:pPr>
            <w:r w:rsidRPr="00FB4966">
              <w:rPr>
                <w:rFonts w:ascii="Arial" w:hAnsi="Arial" w:cs="Arial"/>
                <w:b/>
                <w:sz w:val="18"/>
                <w:szCs w:val="18"/>
              </w:rPr>
              <w:t>RR</w:t>
            </w:r>
          </w:p>
        </w:tc>
      </w:tr>
      <w:tr w:rsidR="00811DFD" w:rsidRPr="002308BD" w14:paraId="457BC123" w14:textId="77777777" w:rsidTr="00367F8E">
        <w:trPr>
          <w:trHeight w:val="1815"/>
        </w:trPr>
        <w:tc>
          <w:tcPr>
            <w:tcW w:w="1560" w:type="dxa"/>
          </w:tcPr>
          <w:p w14:paraId="5C0DD28C" w14:textId="287D7815" w:rsidR="000E2994" w:rsidRPr="00FB4966" w:rsidRDefault="00E84F55" w:rsidP="00263D6F">
            <w:pPr>
              <w:spacing w:before="120"/>
              <w:jc w:val="center"/>
              <w:rPr>
                <w:rFonts w:ascii="Arial" w:hAnsi="Arial" w:cs="Arial"/>
                <w:sz w:val="18"/>
                <w:szCs w:val="18"/>
              </w:rPr>
            </w:pPr>
            <w:r w:rsidRPr="00FB4966">
              <w:rPr>
                <w:rFonts w:ascii="Arial" w:hAnsi="Arial" w:cs="Arial"/>
                <w:b/>
                <w:position w:val="6"/>
                <w:sz w:val="18"/>
                <w:szCs w:val="18"/>
                <w:lang w:eastAsia="en-US"/>
              </w:rPr>
              <w:t xml:space="preserve"> </w:t>
            </w:r>
            <w:r w:rsidR="0055450C" w:rsidRPr="00FB4966">
              <w:rPr>
                <w:rFonts w:ascii="Arial" w:hAnsi="Arial" w:cs="Arial"/>
                <w:b/>
                <w:color w:val="54575A"/>
                <w:position w:val="6"/>
                <w:sz w:val="18"/>
                <w:szCs w:val="18"/>
                <w:lang w:eastAsia="en-US"/>
              </w:rPr>
              <w:t>Catching / Spreading</w:t>
            </w:r>
          </w:p>
          <w:p w14:paraId="19533375" w14:textId="77777777" w:rsidR="000E2994" w:rsidRPr="00FB4966" w:rsidRDefault="000E2994" w:rsidP="00263D6F">
            <w:pPr>
              <w:spacing w:before="120"/>
              <w:rPr>
                <w:rFonts w:ascii="Arial" w:hAnsi="Arial" w:cs="Arial"/>
                <w:sz w:val="18"/>
                <w:szCs w:val="18"/>
              </w:rPr>
            </w:pPr>
          </w:p>
        </w:tc>
        <w:tc>
          <w:tcPr>
            <w:tcW w:w="1842" w:type="dxa"/>
          </w:tcPr>
          <w:p w14:paraId="50B10ACA" w14:textId="60273519" w:rsidR="000E2994" w:rsidRPr="00FB4966" w:rsidRDefault="0055450C" w:rsidP="00263D6F">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Employees, client, public</w:t>
            </w:r>
          </w:p>
          <w:p w14:paraId="32F7CC9D" w14:textId="77777777" w:rsidR="000E2994" w:rsidRPr="00FB4966" w:rsidRDefault="000E2994" w:rsidP="00263D6F">
            <w:pPr>
              <w:spacing w:before="120"/>
              <w:rPr>
                <w:rFonts w:ascii="Arial" w:hAnsi="Arial" w:cs="Arial"/>
                <w:color w:val="54575A"/>
                <w:sz w:val="18"/>
                <w:szCs w:val="18"/>
              </w:rPr>
            </w:pPr>
          </w:p>
        </w:tc>
        <w:tc>
          <w:tcPr>
            <w:tcW w:w="426" w:type="dxa"/>
          </w:tcPr>
          <w:p w14:paraId="6E69A652" w14:textId="634F1D4B" w:rsidR="000E2994" w:rsidRPr="00FB4966" w:rsidRDefault="0055450C" w:rsidP="00263D6F">
            <w:pPr>
              <w:spacing w:before="120"/>
              <w:jc w:val="center"/>
              <w:rPr>
                <w:rFonts w:ascii="Arial" w:hAnsi="Arial" w:cs="Arial"/>
                <w:color w:val="54575A"/>
                <w:sz w:val="18"/>
                <w:szCs w:val="18"/>
              </w:rPr>
            </w:pPr>
            <w:r w:rsidRPr="00FB4966">
              <w:rPr>
                <w:rFonts w:ascii="Arial" w:hAnsi="Arial" w:cs="Arial"/>
                <w:color w:val="54575A"/>
                <w:sz w:val="18"/>
                <w:szCs w:val="18"/>
              </w:rPr>
              <w:t>5</w:t>
            </w:r>
          </w:p>
          <w:p w14:paraId="661E8E2C" w14:textId="77777777" w:rsidR="000E2994" w:rsidRPr="00FB4966" w:rsidRDefault="000E2994" w:rsidP="00263D6F">
            <w:pPr>
              <w:spacing w:before="120"/>
              <w:rPr>
                <w:rFonts w:ascii="Arial" w:hAnsi="Arial" w:cs="Arial"/>
                <w:color w:val="54575A"/>
                <w:sz w:val="18"/>
                <w:szCs w:val="18"/>
              </w:rPr>
            </w:pPr>
          </w:p>
        </w:tc>
        <w:tc>
          <w:tcPr>
            <w:tcW w:w="425" w:type="dxa"/>
          </w:tcPr>
          <w:p w14:paraId="6F548A50" w14:textId="0B37185D" w:rsidR="000E2994" w:rsidRPr="00FB4966" w:rsidRDefault="0055450C" w:rsidP="00263D6F">
            <w:pPr>
              <w:spacing w:before="120"/>
              <w:jc w:val="center"/>
              <w:rPr>
                <w:rFonts w:ascii="Arial" w:hAnsi="Arial" w:cs="Arial"/>
                <w:color w:val="54575A"/>
                <w:sz w:val="18"/>
                <w:szCs w:val="18"/>
              </w:rPr>
            </w:pPr>
            <w:r w:rsidRPr="00FB4966">
              <w:rPr>
                <w:rFonts w:ascii="Arial" w:hAnsi="Arial" w:cs="Arial"/>
                <w:color w:val="54575A"/>
                <w:sz w:val="18"/>
                <w:szCs w:val="18"/>
              </w:rPr>
              <w:t>3</w:t>
            </w:r>
          </w:p>
          <w:p w14:paraId="194B13A7" w14:textId="77777777" w:rsidR="000E2994" w:rsidRPr="00FB4966" w:rsidRDefault="000E2994" w:rsidP="00263D6F">
            <w:pPr>
              <w:spacing w:before="120"/>
              <w:rPr>
                <w:rFonts w:ascii="Arial" w:hAnsi="Arial" w:cs="Arial"/>
                <w:color w:val="54575A"/>
                <w:sz w:val="18"/>
                <w:szCs w:val="18"/>
              </w:rPr>
            </w:pPr>
          </w:p>
        </w:tc>
        <w:tc>
          <w:tcPr>
            <w:tcW w:w="425" w:type="dxa"/>
          </w:tcPr>
          <w:p w14:paraId="2A7A917D" w14:textId="2B9BC2AE" w:rsidR="000E2994" w:rsidRPr="00FB4966" w:rsidRDefault="0055450C" w:rsidP="00263D6F">
            <w:pPr>
              <w:spacing w:before="120"/>
              <w:jc w:val="center"/>
              <w:rPr>
                <w:rFonts w:ascii="Arial" w:hAnsi="Arial" w:cs="Arial"/>
                <w:color w:val="54575A"/>
                <w:sz w:val="18"/>
                <w:szCs w:val="18"/>
              </w:rPr>
            </w:pPr>
            <w:r w:rsidRPr="00FB4966">
              <w:rPr>
                <w:rFonts w:ascii="Arial" w:hAnsi="Arial" w:cs="Arial"/>
                <w:color w:val="54575A"/>
                <w:sz w:val="18"/>
                <w:szCs w:val="18"/>
              </w:rPr>
              <w:t>15</w:t>
            </w:r>
          </w:p>
          <w:p w14:paraId="3B2C2E05" w14:textId="77777777" w:rsidR="000E2994" w:rsidRPr="00FB4966" w:rsidRDefault="000E2994" w:rsidP="00263D6F">
            <w:pPr>
              <w:spacing w:before="120"/>
              <w:rPr>
                <w:rFonts w:ascii="Arial" w:hAnsi="Arial" w:cs="Arial"/>
                <w:color w:val="54575A"/>
                <w:sz w:val="18"/>
                <w:szCs w:val="18"/>
              </w:rPr>
            </w:pPr>
          </w:p>
        </w:tc>
        <w:tc>
          <w:tcPr>
            <w:tcW w:w="567" w:type="dxa"/>
            <w:shd w:val="clear" w:color="auto" w:fill="FFC000"/>
          </w:tcPr>
          <w:p w14:paraId="50FF0590" w14:textId="36C12819" w:rsidR="000E2994" w:rsidRPr="00FB4966" w:rsidRDefault="0055450C" w:rsidP="00263D6F">
            <w:pPr>
              <w:spacing w:before="120"/>
              <w:jc w:val="center"/>
              <w:rPr>
                <w:rFonts w:ascii="Arial" w:hAnsi="Arial" w:cs="Arial"/>
                <w:color w:val="54575A"/>
                <w:sz w:val="18"/>
                <w:szCs w:val="18"/>
              </w:rPr>
            </w:pPr>
            <w:r w:rsidRPr="00FB4966">
              <w:rPr>
                <w:rFonts w:ascii="Arial" w:hAnsi="Arial" w:cs="Arial"/>
                <w:color w:val="54575A"/>
                <w:sz w:val="18"/>
                <w:szCs w:val="18"/>
              </w:rPr>
              <w:t>H</w:t>
            </w:r>
          </w:p>
          <w:p w14:paraId="6285576D" w14:textId="77777777" w:rsidR="000E2994" w:rsidRPr="00FB4966" w:rsidRDefault="000E2994" w:rsidP="00263D6F">
            <w:pPr>
              <w:spacing w:before="120"/>
              <w:rPr>
                <w:rFonts w:ascii="Arial" w:hAnsi="Arial" w:cs="Arial"/>
                <w:sz w:val="18"/>
                <w:szCs w:val="18"/>
              </w:rPr>
            </w:pPr>
          </w:p>
        </w:tc>
        <w:tc>
          <w:tcPr>
            <w:tcW w:w="3686" w:type="dxa"/>
          </w:tcPr>
          <w:p w14:paraId="7D1BCB5C" w14:textId="08AF8211" w:rsidR="007D7982" w:rsidRPr="00FB4966" w:rsidRDefault="00C66DE2" w:rsidP="00FB4966">
            <w:pPr>
              <w:numPr>
                <w:ilvl w:val="0"/>
                <w:numId w:val="3"/>
              </w:numPr>
              <w:spacing w:before="120" w:after="120"/>
              <w:rPr>
                <w:rFonts w:ascii="Arial" w:hAnsi="Arial" w:cs="Arial"/>
                <w:color w:val="54575A"/>
                <w:sz w:val="18"/>
                <w:szCs w:val="18"/>
              </w:rPr>
            </w:pPr>
            <w:r w:rsidRPr="00FB4966">
              <w:rPr>
                <w:rFonts w:ascii="Arial" w:hAnsi="Arial" w:cs="Arial"/>
                <w:color w:val="54575A"/>
                <w:sz w:val="18"/>
                <w:szCs w:val="18"/>
              </w:rPr>
              <w:t>Welfare facilities will contain suitable levels of soap and antibacterial gel.</w:t>
            </w:r>
          </w:p>
          <w:p w14:paraId="31379D9B" w14:textId="5623BB8B" w:rsidR="000E2994" w:rsidRPr="00FB4966" w:rsidRDefault="00C66DE2" w:rsidP="00FB4966">
            <w:pPr>
              <w:numPr>
                <w:ilvl w:val="0"/>
                <w:numId w:val="3"/>
              </w:numPr>
              <w:spacing w:before="120" w:after="120"/>
              <w:rPr>
                <w:rFonts w:ascii="Arial" w:hAnsi="Arial" w:cs="Arial"/>
                <w:color w:val="54575A"/>
                <w:sz w:val="18"/>
                <w:szCs w:val="18"/>
              </w:rPr>
            </w:pPr>
            <w:r w:rsidRPr="00FB4966">
              <w:rPr>
                <w:rFonts w:ascii="Arial" w:hAnsi="Arial" w:cs="Arial"/>
                <w:color w:val="54575A"/>
                <w:sz w:val="18"/>
                <w:szCs w:val="18"/>
              </w:rPr>
              <w:t>Employees will be asked to wash hands</w:t>
            </w:r>
            <w:r w:rsidR="007D7982" w:rsidRPr="00FB4966">
              <w:rPr>
                <w:rFonts w:ascii="Arial" w:hAnsi="Arial" w:cs="Arial"/>
                <w:color w:val="54575A"/>
                <w:sz w:val="18"/>
                <w:szCs w:val="18"/>
              </w:rPr>
              <w:t xml:space="preserve"> with soap</w:t>
            </w:r>
            <w:r w:rsidRPr="00FB4966">
              <w:rPr>
                <w:rFonts w:ascii="Arial" w:hAnsi="Arial" w:cs="Arial"/>
                <w:color w:val="54575A"/>
                <w:sz w:val="18"/>
                <w:szCs w:val="18"/>
              </w:rPr>
              <w:t xml:space="preserve"> regularly</w:t>
            </w:r>
            <w:r w:rsidR="007D7982" w:rsidRPr="00FB4966">
              <w:rPr>
                <w:rFonts w:ascii="Arial" w:hAnsi="Arial" w:cs="Arial"/>
                <w:color w:val="54575A"/>
                <w:sz w:val="18"/>
                <w:szCs w:val="18"/>
              </w:rPr>
              <w:t xml:space="preserve"> and thoroughly, for at least 20 seconds.</w:t>
            </w:r>
          </w:p>
          <w:p w14:paraId="18EA29A6" w14:textId="77777777" w:rsidR="00C66DE2" w:rsidRPr="00FB4966" w:rsidRDefault="00C66DE2" w:rsidP="00FB4966">
            <w:pPr>
              <w:numPr>
                <w:ilvl w:val="0"/>
                <w:numId w:val="3"/>
              </w:numPr>
              <w:spacing w:before="120" w:after="120"/>
              <w:rPr>
                <w:rFonts w:ascii="Arial" w:hAnsi="Arial" w:cs="Arial"/>
                <w:color w:val="54575A"/>
                <w:sz w:val="18"/>
                <w:szCs w:val="18"/>
              </w:rPr>
            </w:pPr>
            <w:r w:rsidRPr="00FB4966">
              <w:rPr>
                <w:rFonts w:ascii="Arial" w:hAnsi="Arial" w:cs="Arial"/>
                <w:color w:val="54575A"/>
                <w:sz w:val="18"/>
                <w:szCs w:val="18"/>
              </w:rPr>
              <w:t xml:space="preserve">Tissues will be provided </w:t>
            </w:r>
            <w:r w:rsidR="007D7982" w:rsidRPr="00FB4966">
              <w:rPr>
                <w:rFonts w:ascii="Arial" w:hAnsi="Arial" w:cs="Arial"/>
                <w:color w:val="54575A"/>
                <w:sz w:val="18"/>
                <w:szCs w:val="18"/>
              </w:rPr>
              <w:t>for all employees. Employees should use their tissues when coughing or sneezing and then place the used tissue in the bin before washing hands.</w:t>
            </w:r>
          </w:p>
          <w:p w14:paraId="7EAB6308" w14:textId="7DF9FECF" w:rsidR="007D7982" w:rsidRPr="00FB4966" w:rsidRDefault="007D7982" w:rsidP="00FB4966">
            <w:pPr>
              <w:numPr>
                <w:ilvl w:val="0"/>
                <w:numId w:val="3"/>
              </w:numPr>
              <w:spacing w:before="120" w:after="120"/>
              <w:rPr>
                <w:rFonts w:ascii="Arial" w:hAnsi="Arial" w:cs="Arial"/>
                <w:sz w:val="18"/>
                <w:szCs w:val="18"/>
              </w:rPr>
            </w:pPr>
            <w:r w:rsidRPr="00FB4966">
              <w:rPr>
                <w:rFonts w:ascii="Arial" w:hAnsi="Arial" w:cs="Arial"/>
                <w:color w:val="54575A"/>
                <w:sz w:val="18"/>
                <w:szCs w:val="18"/>
              </w:rPr>
              <w:t xml:space="preserve">Contact with personnel suspected of having caught </w:t>
            </w:r>
            <w:r w:rsidR="00210BA7" w:rsidRPr="00FB4966">
              <w:rPr>
                <w:rFonts w:ascii="Arial" w:hAnsi="Arial" w:cs="Arial"/>
                <w:color w:val="54575A"/>
                <w:sz w:val="18"/>
                <w:szCs w:val="18"/>
              </w:rPr>
              <w:t xml:space="preserve">COVID-19 </w:t>
            </w:r>
            <w:r w:rsidRPr="00FB4966">
              <w:rPr>
                <w:rFonts w:ascii="Arial" w:hAnsi="Arial" w:cs="Arial"/>
                <w:color w:val="54575A"/>
                <w:sz w:val="18"/>
                <w:szCs w:val="18"/>
              </w:rPr>
              <w:t>will be avoided.</w:t>
            </w:r>
          </w:p>
        </w:tc>
        <w:tc>
          <w:tcPr>
            <w:tcW w:w="2453" w:type="dxa"/>
          </w:tcPr>
          <w:p w14:paraId="09BBFAE0" w14:textId="54E3F89F" w:rsidR="000E2994" w:rsidRPr="00FB4966" w:rsidRDefault="00C665C0" w:rsidP="00FB4966">
            <w:pPr>
              <w:pStyle w:val="ListParagraph"/>
              <w:numPr>
                <w:ilvl w:val="0"/>
                <w:numId w:val="2"/>
              </w:numPr>
              <w:spacing w:before="120" w:line="240" w:lineRule="auto"/>
              <w:rPr>
                <w:rFonts w:ascii="Arial" w:hAnsi="Arial" w:cs="Arial"/>
                <w:color w:val="FF0000"/>
                <w:sz w:val="18"/>
                <w:szCs w:val="18"/>
              </w:rPr>
            </w:pPr>
            <w:r w:rsidRPr="00FB4966">
              <w:rPr>
                <w:rFonts w:ascii="Arial" w:hAnsi="Arial" w:cs="Arial"/>
                <w:color w:val="FF0000"/>
                <w:sz w:val="18"/>
                <w:szCs w:val="18"/>
              </w:rPr>
              <w:t xml:space="preserve">The provision of hand moisturiser or barrier cream should be considered as employees will be expected to wash their hands regularly. </w:t>
            </w:r>
          </w:p>
          <w:p w14:paraId="0B940D0A" w14:textId="77777777" w:rsidR="000E2994" w:rsidRPr="00FB4966" w:rsidRDefault="000E2994" w:rsidP="00263D6F">
            <w:pPr>
              <w:spacing w:before="120"/>
              <w:rPr>
                <w:rFonts w:ascii="Arial" w:hAnsi="Arial" w:cs="Arial"/>
                <w:color w:val="FF0000"/>
                <w:sz w:val="18"/>
                <w:szCs w:val="18"/>
              </w:rPr>
            </w:pPr>
          </w:p>
        </w:tc>
        <w:tc>
          <w:tcPr>
            <w:tcW w:w="1345" w:type="dxa"/>
          </w:tcPr>
          <w:p w14:paraId="49C4EBCF" w14:textId="77777777" w:rsidR="000E2994" w:rsidRPr="00FB4966" w:rsidRDefault="000E2994" w:rsidP="00263D6F">
            <w:pPr>
              <w:spacing w:before="120"/>
              <w:rPr>
                <w:rFonts w:ascii="Arial" w:hAnsi="Arial" w:cs="Arial"/>
                <w:color w:val="FF0000"/>
                <w:sz w:val="18"/>
                <w:szCs w:val="18"/>
              </w:rPr>
            </w:pPr>
          </w:p>
          <w:p w14:paraId="2297405D" w14:textId="77777777" w:rsidR="000E2994" w:rsidRPr="00FB4966" w:rsidRDefault="000E2994" w:rsidP="00263D6F">
            <w:pPr>
              <w:spacing w:before="120"/>
              <w:rPr>
                <w:rFonts w:ascii="Arial" w:hAnsi="Arial" w:cs="Arial"/>
                <w:color w:val="FF0000"/>
                <w:sz w:val="18"/>
                <w:szCs w:val="18"/>
              </w:rPr>
            </w:pPr>
          </w:p>
        </w:tc>
        <w:tc>
          <w:tcPr>
            <w:tcW w:w="1496" w:type="dxa"/>
          </w:tcPr>
          <w:p w14:paraId="1F8CF34C" w14:textId="77777777" w:rsidR="000E2994" w:rsidRPr="00FB4966" w:rsidRDefault="000E2994" w:rsidP="00263D6F">
            <w:pPr>
              <w:spacing w:before="120"/>
              <w:jc w:val="center"/>
              <w:rPr>
                <w:rFonts w:ascii="Arial" w:hAnsi="Arial" w:cs="Arial"/>
                <w:color w:val="54575A"/>
                <w:sz w:val="18"/>
                <w:szCs w:val="18"/>
              </w:rPr>
            </w:pPr>
          </w:p>
          <w:p w14:paraId="7D5E7755" w14:textId="77777777" w:rsidR="000E2994" w:rsidRPr="00FB4966" w:rsidRDefault="000E2994" w:rsidP="00263D6F">
            <w:pPr>
              <w:spacing w:before="120"/>
              <w:jc w:val="center"/>
              <w:rPr>
                <w:rFonts w:ascii="Arial" w:hAnsi="Arial" w:cs="Arial"/>
                <w:color w:val="54575A"/>
                <w:sz w:val="18"/>
                <w:szCs w:val="18"/>
              </w:rPr>
            </w:pPr>
          </w:p>
        </w:tc>
        <w:tc>
          <w:tcPr>
            <w:tcW w:w="448" w:type="dxa"/>
          </w:tcPr>
          <w:p w14:paraId="77D65620" w14:textId="75128B06" w:rsidR="000E2994" w:rsidRPr="00FB4966" w:rsidRDefault="007D7982" w:rsidP="00263D6F">
            <w:pPr>
              <w:spacing w:before="120"/>
              <w:jc w:val="center"/>
              <w:rPr>
                <w:rFonts w:ascii="Arial" w:hAnsi="Arial" w:cs="Arial"/>
                <w:color w:val="54575A"/>
                <w:sz w:val="18"/>
                <w:szCs w:val="18"/>
              </w:rPr>
            </w:pPr>
            <w:r w:rsidRPr="00FB4966">
              <w:rPr>
                <w:rFonts w:ascii="Arial" w:hAnsi="Arial" w:cs="Arial"/>
                <w:color w:val="54575A"/>
                <w:sz w:val="18"/>
                <w:szCs w:val="18"/>
              </w:rPr>
              <w:t>5</w:t>
            </w:r>
            <w:r w:rsidR="00E84F55" w:rsidRPr="00FB4966">
              <w:rPr>
                <w:rFonts w:ascii="Arial" w:hAnsi="Arial" w:cs="Arial"/>
                <w:color w:val="54575A"/>
                <w:sz w:val="18"/>
                <w:szCs w:val="18"/>
              </w:rPr>
              <w:t xml:space="preserve"> </w:t>
            </w:r>
          </w:p>
          <w:p w14:paraId="74B2EF00" w14:textId="77777777" w:rsidR="000E2994" w:rsidRPr="00FB4966" w:rsidRDefault="000E2994" w:rsidP="00263D6F">
            <w:pPr>
              <w:spacing w:before="120"/>
              <w:rPr>
                <w:rFonts w:ascii="Arial" w:hAnsi="Arial" w:cs="Arial"/>
                <w:color w:val="54575A"/>
                <w:sz w:val="18"/>
                <w:szCs w:val="18"/>
              </w:rPr>
            </w:pPr>
          </w:p>
        </w:tc>
        <w:tc>
          <w:tcPr>
            <w:tcW w:w="448" w:type="dxa"/>
          </w:tcPr>
          <w:p w14:paraId="56379863" w14:textId="4DA5D2F0" w:rsidR="000E2994" w:rsidRPr="00FB4966" w:rsidRDefault="007D7982" w:rsidP="00263D6F">
            <w:pPr>
              <w:spacing w:before="120"/>
              <w:jc w:val="center"/>
              <w:rPr>
                <w:rFonts w:ascii="Arial" w:hAnsi="Arial" w:cs="Arial"/>
                <w:color w:val="54575A"/>
                <w:sz w:val="18"/>
                <w:szCs w:val="18"/>
              </w:rPr>
            </w:pPr>
            <w:r w:rsidRPr="00FB4966">
              <w:rPr>
                <w:rFonts w:ascii="Arial" w:hAnsi="Arial" w:cs="Arial"/>
                <w:color w:val="54575A"/>
                <w:sz w:val="18"/>
                <w:szCs w:val="18"/>
              </w:rPr>
              <w:t>1</w:t>
            </w:r>
          </w:p>
          <w:p w14:paraId="2DDDE435" w14:textId="77777777" w:rsidR="000E2994" w:rsidRPr="00FB4966" w:rsidRDefault="000E2994" w:rsidP="00263D6F">
            <w:pPr>
              <w:spacing w:before="120"/>
              <w:rPr>
                <w:rFonts w:ascii="Arial" w:hAnsi="Arial" w:cs="Arial"/>
                <w:color w:val="54575A"/>
                <w:sz w:val="18"/>
                <w:szCs w:val="18"/>
              </w:rPr>
            </w:pPr>
          </w:p>
        </w:tc>
        <w:tc>
          <w:tcPr>
            <w:tcW w:w="403" w:type="dxa"/>
          </w:tcPr>
          <w:p w14:paraId="5A5F382F" w14:textId="4D6D3D4F" w:rsidR="000E2994" w:rsidRPr="00FB4966" w:rsidRDefault="007D7982" w:rsidP="00263D6F">
            <w:pPr>
              <w:spacing w:before="120"/>
              <w:rPr>
                <w:rFonts w:ascii="Arial" w:hAnsi="Arial" w:cs="Arial"/>
                <w:color w:val="54575A"/>
                <w:sz w:val="18"/>
                <w:szCs w:val="18"/>
              </w:rPr>
            </w:pPr>
            <w:r w:rsidRPr="00FB4966">
              <w:rPr>
                <w:rFonts w:ascii="Arial" w:hAnsi="Arial" w:cs="Arial"/>
                <w:color w:val="54575A"/>
                <w:sz w:val="18"/>
                <w:szCs w:val="18"/>
              </w:rPr>
              <w:t>5</w:t>
            </w:r>
          </w:p>
          <w:p w14:paraId="11FB3EA4" w14:textId="77777777" w:rsidR="000E2994" w:rsidRPr="00FB4966" w:rsidRDefault="000E2994" w:rsidP="00263D6F">
            <w:pPr>
              <w:spacing w:before="120"/>
              <w:rPr>
                <w:rFonts w:ascii="Arial" w:hAnsi="Arial" w:cs="Arial"/>
                <w:color w:val="54575A"/>
                <w:sz w:val="18"/>
                <w:szCs w:val="18"/>
              </w:rPr>
            </w:pPr>
          </w:p>
        </w:tc>
        <w:tc>
          <w:tcPr>
            <w:tcW w:w="495" w:type="dxa"/>
            <w:shd w:val="clear" w:color="auto" w:fill="FFFF00"/>
          </w:tcPr>
          <w:p w14:paraId="6103333C" w14:textId="3B6E5B4B" w:rsidR="000E2994" w:rsidRPr="00FB4966" w:rsidRDefault="008E6935" w:rsidP="00263D6F">
            <w:pPr>
              <w:spacing w:before="120"/>
              <w:jc w:val="center"/>
              <w:rPr>
                <w:rFonts w:ascii="Arial" w:hAnsi="Arial" w:cs="Arial"/>
                <w:color w:val="54575A"/>
                <w:sz w:val="18"/>
                <w:szCs w:val="18"/>
              </w:rPr>
            </w:pPr>
            <w:r w:rsidRPr="00FB4966">
              <w:rPr>
                <w:rFonts w:ascii="Arial" w:hAnsi="Arial" w:cs="Arial"/>
                <w:color w:val="54575A"/>
                <w:sz w:val="18"/>
                <w:szCs w:val="18"/>
              </w:rPr>
              <w:t>M</w:t>
            </w:r>
          </w:p>
          <w:p w14:paraId="52D160CF" w14:textId="77777777" w:rsidR="000E2994" w:rsidRPr="00FB4966" w:rsidRDefault="000E2994" w:rsidP="00263D6F">
            <w:pPr>
              <w:spacing w:before="120"/>
              <w:rPr>
                <w:rFonts w:ascii="Arial" w:hAnsi="Arial" w:cs="Arial"/>
                <w:color w:val="54575A"/>
                <w:sz w:val="18"/>
                <w:szCs w:val="18"/>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E84F55" w:rsidRPr="002308BD" w14:paraId="662BA2BE" w14:textId="77777777" w:rsidTr="00367F8E">
        <w:trPr>
          <w:trHeight w:val="711"/>
        </w:trPr>
        <w:tc>
          <w:tcPr>
            <w:tcW w:w="1560" w:type="dxa"/>
            <w:vMerge w:val="restart"/>
            <w:shd w:val="clear" w:color="auto" w:fill="D9D9D9" w:themeFill="background1" w:themeFillShade="D9"/>
          </w:tcPr>
          <w:p w14:paraId="7F93FD10" w14:textId="77777777" w:rsidR="00E84F55" w:rsidRPr="00FB4966" w:rsidRDefault="00E84F55" w:rsidP="000C03DD">
            <w:pPr>
              <w:jc w:val="center"/>
              <w:rPr>
                <w:rFonts w:ascii="Arial" w:hAnsi="Arial" w:cs="Arial"/>
                <w:b/>
                <w:sz w:val="18"/>
                <w:szCs w:val="18"/>
              </w:rPr>
            </w:pPr>
            <w:r w:rsidRPr="00FB4966">
              <w:rPr>
                <w:rFonts w:ascii="Arial" w:hAnsi="Arial" w:cs="Arial"/>
                <w:sz w:val="18"/>
                <w:szCs w:val="18"/>
              </w:rPr>
              <w:lastRenderedPageBreak/>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6B6044AC"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6737700B"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Risk Level before control measures</w:t>
            </w:r>
          </w:p>
          <w:p w14:paraId="54D2560C"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243BF476"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2B1E0E23"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3B112231"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1B598499"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5440B068"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Final Risk level</w:t>
            </w:r>
          </w:p>
          <w:p w14:paraId="50BC62EB"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S x L = R</w:t>
            </w:r>
          </w:p>
        </w:tc>
      </w:tr>
      <w:tr w:rsidR="00E84F55" w:rsidRPr="002308BD" w14:paraId="0CEBB43F" w14:textId="77777777" w:rsidTr="00367F8E">
        <w:trPr>
          <w:trHeight w:val="300"/>
        </w:trPr>
        <w:tc>
          <w:tcPr>
            <w:tcW w:w="1560" w:type="dxa"/>
            <w:vMerge/>
            <w:shd w:val="clear" w:color="auto" w:fill="D9D9D9" w:themeFill="background1" w:themeFillShade="D9"/>
          </w:tcPr>
          <w:p w14:paraId="330F36E7" w14:textId="77777777" w:rsidR="00E84F55" w:rsidRPr="00FB4966" w:rsidRDefault="00E84F55" w:rsidP="000C03DD">
            <w:pPr>
              <w:jc w:val="center"/>
              <w:rPr>
                <w:rFonts w:ascii="Arial" w:hAnsi="Arial" w:cs="Arial"/>
                <w:b/>
                <w:sz w:val="18"/>
                <w:szCs w:val="18"/>
              </w:rPr>
            </w:pPr>
          </w:p>
        </w:tc>
        <w:tc>
          <w:tcPr>
            <w:tcW w:w="1842" w:type="dxa"/>
            <w:vMerge/>
            <w:shd w:val="clear" w:color="auto" w:fill="D9D9D9" w:themeFill="background1" w:themeFillShade="D9"/>
          </w:tcPr>
          <w:p w14:paraId="69BA1AA0" w14:textId="77777777" w:rsidR="00E84F55" w:rsidRPr="00FB4966" w:rsidRDefault="00E84F55" w:rsidP="000C03DD">
            <w:pPr>
              <w:jc w:val="center"/>
              <w:rPr>
                <w:rFonts w:ascii="Arial" w:hAnsi="Arial" w:cs="Arial"/>
                <w:b/>
                <w:sz w:val="18"/>
                <w:szCs w:val="18"/>
              </w:rPr>
            </w:pPr>
          </w:p>
        </w:tc>
        <w:tc>
          <w:tcPr>
            <w:tcW w:w="426" w:type="dxa"/>
            <w:shd w:val="clear" w:color="auto" w:fill="D9D9D9" w:themeFill="background1" w:themeFillShade="D9"/>
          </w:tcPr>
          <w:p w14:paraId="239C5CBF"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409EBF16"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25159592"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4817CF11"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546F8E86" w14:textId="77777777" w:rsidR="00E84F55" w:rsidRPr="00FB4966" w:rsidRDefault="00E84F55" w:rsidP="000C03DD">
            <w:pPr>
              <w:jc w:val="center"/>
              <w:rPr>
                <w:rFonts w:ascii="Arial" w:hAnsi="Arial" w:cs="Arial"/>
                <w:b/>
                <w:sz w:val="18"/>
                <w:szCs w:val="18"/>
              </w:rPr>
            </w:pPr>
          </w:p>
        </w:tc>
        <w:tc>
          <w:tcPr>
            <w:tcW w:w="2453" w:type="dxa"/>
            <w:vMerge/>
            <w:shd w:val="clear" w:color="auto" w:fill="D9D9D9" w:themeFill="background1" w:themeFillShade="D9"/>
          </w:tcPr>
          <w:p w14:paraId="56BB923B" w14:textId="77777777" w:rsidR="00E84F55" w:rsidRPr="00FB4966" w:rsidRDefault="00E84F55" w:rsidP="000C03DD">
            <w:pPr>
              <w:jc w:val="center"/>
              <w:rPr>
                <w:rFonts w:ascii="Arial" w:hAnsi="Arial" w:cs="Arial"/>
                <w:b/>
                <w:sz w:val="18"/>
                <w:szCs w:val="18"/>
              </w:rPr>
            </w:pPr>
          </w:p>
        </w:tc>
        <w:tc>
          <w:tcPr>
            <w:tcW w:w="1345" w:type="dxa"/>
            <w:vMerge/>
            <w:shd w:val="clear" w:color="auto" w:fill="D9D9D9" w:themeFill="background1" w:themeFillShade="D9"/>
          </w:tcPr>
          <w:p w14:paraId="74E5BC52" w14:textId="77777777" w:rsidR="00E84F55" w:rsidRPr="00FB4966" w:rsidRDefault="00E84F55" w:rsidP="000C03DD">
            <w:pPr>
              <w:jc w:val="center"/>
              <w:rPr>
                <w:rFonts w:ascii="Arial" w:hAnsi="Arial" w:cs="Arial"/>
                <w:b/>
                <w:sz w:val="18"/>
                <w:szCs w:val="18"/>
              </w:rPr>
            </w:pPr>
          </w:p>
        </w:tc>
        <w:tc>
          <w:tcPr>
            <w:tcW w:w="1496" w:type="dxa"/>
            <w:vMerge/>
            <w:shd w:val="clear" w:color="auto" w:fill="D9D9D9" w:themeFill="background1" w:themeFillShade="D9"/>
          </w:tcPr>
          <w:p w14:paraId="2C767C4B" w14:textId="77777777" w:rsidR="00E84F55" w:rsidRPr="00FB4966" w:rsidRDefault="00E84F55" w:rsidP="000C03DD">
            <w:pPr>
              <w:jc w:val="center"/>
              <w:rPr>
                <w:rFonts w:ascii="Arial" w:hAnsi="Arial" w:cs="Arial"/>
                <w:b/>
                <w:sz w:val="18"/>
                <w:szCs w:val="18"/>
              </w:rPr>
            </w:pPr>
          </w:p>
        </w:tc>
        <w:tc>
          <w:tcPr>
            <w:tcW w:w="448" w:type="dxa"/>
            <w:shd w:val="clear" w:color="auto" w:fill="D9D9D9" w:themeFill="background1" w:themeFillShade="D9"/>
          </w:tcPr>
          <w:p w14:paraId="588B0F4E"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69D6F6CE"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76C72402"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50BD6580" w14:textId="77777777" w:rsidR="00E84F55" w:rsidRPr="00FB4966" w:rsidRDefault="00E84F55" w:rsidP="000C03DD">
            <w:pPr>
              <w:jc w:val="center"/>
              <w:rPr>
                <w:rFonts w:ascii="Arial" w:hAnsi="Arial" w:cs="Arial"/>
                <w:b/>
                <w:sz w:val="18"/>
                <w:szCs w:val="18"/>
              </w:rPr>
            </w:pPr>
            <w:r w:rsidRPr="00FB4966">
              <w:rPr>
                <w:rFonts w:ascii="Arial" w:hAnsi="Arial" w:cs="Arial"/>
                <w:b/>
                <w:sz w:val="18"/>
                <w:szCs w:val="18"/>
              </w:rPr>
              <w:t>RR</w:t>
            </w:r>
          </w:p>
        </w:tc>
      </w:tr>
      <w:tr w:rsidR="008E6935" w:rsidRPr="002308BD" w14:paraId="39FC7EDA" w14:textId="77777777" w:rsidTr="00367F8E">
        <w:trPr>
          <w:trHeight w:val="1815"/>
        </w:trPr>
        <w:tc>
          <w:tcPr>
            <w:tcW w:w="1560" w:type="dxa"/>
          </w:tcPr>
          <w:p w14:paraId="0CC6A6E3" w14:textId="0F603338" w:rsidR="008E6935" w:rsidRPr="00FB4966" w:rsidRDefault="008E6935" w:rsidP="008E6935">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Catching / Spreading</w:t>
            </w:r>
          </w:p>
          <w:p w14:paraId="7899A81C" w14:textId="71D78B93" w:rsidR="008E6935" w:rsidRPr="00FB4966" w:rsidRDefault="008E6935" w:rsidP="008E6935">
            <w:pPr>
              <w:spacing w:before="120"/>
              <w:jc w:val="center"/>
              <w:rPr>
                <w:rFonts w:ascii="Arial" w:hAnsi="Arial" w:cs="Arial"/>
                <w:bCs/>
                <w:sz w:val="18"/>
                <w:szCs w:val="18"/>
              </w:rPr>
            </w:pPr>
            <w:r w:rsidRPr="00FB4966">
              <w:rPr>
                <w:rFonts w:ascii="Arial" w:hAnsi="Arial" w:cs="Arial"/>
                <w:bCs/>
                <w:position w:val="6"/>
                <w:sz w:val="18"/>
                <w:szCs w:val="18"/>
                <w:lang w:eastAsia="en-US"/>
              </w:rPr>
              <w:t>(continued)</w:t>
            </w:r>
          </w:p>
          <w:p w14:paraId="3BFD0C4F" w14:textId="77777777" w:rsidR="008E6935" w:rsidRPr="00FB4966" w:rsidRDefault="008E6935" w:rsidP="008E6935">
            <w:pPr>
              <w:spacing w:before="120"/>
              <w:rPr>
                <w:rFonts w:ascii="Arial" w:hAnsi="Arial" w:cs="Arial"/>
                <w:sz w:val="18"/>
                <w:szCs w:val="18"/>
              </w:rPr>
            </w:pPr>
          </w:p>
        </w:tc>
        <w:tc>
          <w:tcPr>
            <w:tcW w:w="1842" w:type="dxa"/>
          </w:tcPr>
          <w:p w14:paraId="7E114CCD" w14:textId="0FD19221" w:rsidR="008E6935" w:rsidRPr="00FB4966" w:rsidRDefault="008E6935" w:rsidP="003B0EF8">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 xml:space="preserve">Employees, </w:t>
            </w:r>
            <w:r w:rsidR="003B0EF8" w:rsidRPr="00FB4966">
              <w:rPr>
                <w:rFonts w:ascii="Arial" w:hAnsi="Arial" w:cs="Arial"/>
                <w:color w:val="54575A"/>
                <w:sz w:val="18"/>
                <w:szCs w:val="18"/>
              </w:rPr>
              <w:t>public</w:t>
            </w:r>
          </w:p>
        </w:tc>
        <w:tc>
          <w:tcPr>
            <w:tcW w:w="426" w:type="dxa"/>
          </w:tcPr>
          <w:p w14:paraId="78BC42B0" w14:textId="77777777"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5</w:t>
            </w:r>
          </w:p>
          <w:p w14:paraId="695761A1" w14:textId="77777777" w:rsidR="008E6935" w:rsidRPr="00FB4966" w:rsidRDefault="008E6935" w:rsidP="008E6935">
            <w:pPr>
              <w:spacing w:before="120"/>
              <w:jc w:val="center"/>
              <w:rPr>
                <w:rFonts w:ascii="Arial" w:hAnsi="Arial" w:cs="Arial"/>
                <w:color w:val="54575A"/>
                <w:sz w:val="18"/>
                <w:szCs w:val="18"/>
              </w:rPr>
            </w:pPr>
          </w:p>
        </w:tc>
        <w:tc>
          <w:tcPr>
            <w:tcW w:w="425" w:type="dxa"/>
          </w:tcPr>
          <w:p w14:paraId="58495BE4" w14:textId="77777777"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3</w:t>
            </w:r>
          </w:p>
          <w:p w14:paraId="11572414" w14:textId="77777777" w:rsidR="008E6935" w:rsidRPr="00FB4966" w:rsidRDefault="008E6935" w:rsidP="008E6935">
            <w:pPr>
              <w:spacing w:before="120"/>
              <w:jc w:val="center"/>
              <w:rPr>
                <w:rFonts w:ascii="Arial" w:hAnsi="Arial" w:cs="Arial"/>
                <w:color w:val="54575A"/>
                <w:sz w:val="18"/>
                <w:szCs w:val="18"/>
              </w:rPr>
            </w:pPr>
          </w:p>
        </w:tc>
        <w:tc>
          <w:tcPr>
            <w:tcW w:w="425" w:type="dxa"/>
          </w:tcPr>
          <w:p w14:paraId="570FDC78" w14:textId="77777777"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15</w:t>
            </w:r>
          </w:p>
          <w:p w14:paraId="1689D332" w14:textId="77777777" w:rsidR="008E6935" w:rsidRPr="00FB4966" w:rsidRDefault="008E6935" w:rsidP="008E6935">
            <w:pPr>
              <w:spacing w:before="120"/>
              <w:jc w:val="center"/>
              <w:rPr>
                <w:rFonts w:ascii="Arial" w:hAnsi="Arial" w:cs="Arial"/>
                <w:color w:val="54575A"/>
                <w:sz w:val="18"/>
                <w:szCs w:val="18"/>
              </w:rPr>
            </w:pPr>
          </w:p>
        </w:tc>
        <w:tc>
          <w:tcPr>
            <w:tcW w:w="567" w:type="dxa"/>
            <w:shd w:val="clear" w:color="auto" w:fill="FFC000"/>
          </w:tcPr>
          <w:p w14:paraId="4077D259" w14:textId="77777777"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H</w:t>
            </w:r>
          </w:p>
          <w:p w14:paraId="4FCD681D" w14:textId="77777777" w:rsidR="008E6935" w:rsidRPr="00FB4966" w:rsidRDefault="008E6935" w:rsidP="008E6935">
            <w:pPr>
              <w:spacing w:before="120"/>
              <w:jc w:val="center"/>
              <w:rPr>
                <w:rFonts w:ascii="Arial" w:hAnsi="Arial" w:cs="Arial"/>
                <w:color w:val="54575A"/>
                <w:sz w:val="18"/>
                <w:szCs w:val="18"/>
              </w:rPr>
            </w:pPr>
          </w:p>
        </w:tc>
        <w:tc>
          <w:tcPr>
            <w:tcW w:w="3686" w:type="dxa"/>
          </w:tcPr>
          <w:p w14:paraId="616BD487" w14:textId="77777777" w:rsidR="008E6935" w:rsidRPr="00FB4966" w:rsidRDefault="008E6935"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 xml:space="preserve">Employees are reminded to not touch their eyes, nose or mouth if their hands are not clean. </w:t>
            </w:r>
          </w:p>
          <w:p w14:paraId="695E5373" w14:textId="77777777" w:rsidR="008E6935" w:rsidRPr="00FB4966" w:rsidRDefault="008E6935"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A cleaning schedule will be implemented throughout the site, ensuring that worksurfaces, door handles, taps etc. are all thoroughly cleaned with an antibacterial cleaning substance.</w:t>
            </w:r>
          </w:p>
          <w:p w14:paraId="3C3E0FD7" w14:textId="0D04BC84" w:rsidR="008E6935" w:rsidRPr="00FB4966" w:rsidRDefault="00B840A2"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 xml:space="preserve">Should employees find they have a new, persistent cough and/or a high temperature and live alone then they are to </w:t>
            </w:r>
            <w:r w:rsidR="00915DF5" w:rsidRPr="00FB4966">
              <w:rPr>
                <w:rFonts w:ascii="Arial" w:hAnsi="Arial" w:cs="Arial"/>
                <w:color w:val="54575A"/>
                <w:sz w:val="18"/>
                <w:szCs w:val="18"/>
              </w:rPr>
              <w:t xml:space="preserve">self-isolate for </w:t>
            </w:r>
            <w:r w:rsidRPr="00FB4966">
              <w:rPr>
                <w:rFonts w:ascii="Arial" w:hAnsi="Arial" w:cs="Arial"/>
                <w:color w:val="54575A"/>
                <w:sz w:val="18"/>
                <w:szCs w:val="18"/>
              </w:rPr>
              <w:t xml:space="preserve">7 days. </w:t>
            </w:r>
          </w:p>
          <w:p w14:paraId="14857CDA" w14:textId="77777777" w:rsidR="00210BA7" w:rsidRPr="00FB4966" w:rsidRDefault="00926974"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 xml:space="preserve">Should employees disclose that personnel living with them are </w:t>
            </w:r>
            <w:r w:rsidR="00B840A2" w:rsidRPr="00FB4966">
              <w:rPr>
                <w:rFonts w:ascii="Arial" w:hAnsi="Arial" w:cs="Arial"/>
                <w:color w:val="54575A"/>
                <w:sz w:val="18"/>
                <w:szCs w:val="18"/>
              </w:rPr>
              <w:t>showing the above symptoms,</w:t>
            </w:r>
            <w:r w:rsidRPr="00FB4966">
              <w:rPr>
                <w:rFonts w:ascii="Arial" w:hAnsi="Arial" w:cs="Arial"/>
                <w:color w:val="54575A"/>
                <w:sz w:val="18"/>
                <w:szCs w:val="18"/>
              </w:rPr>
              <w:t xml:space="preserve"> they should be encouraged to </w:t>
            </w:r>
            <w:r w:rsidR="00B840A2" w:rsidRPr="00FB4966">
              <w:rPr>
                <w:rFonts w:ascii="Arial" w:hAnsi="Arial" w:cs="Arial"/>
                <w:color w:val="54575A"/>
                <w:sz w:val="18"/>
                <w:szCs w:val="18"/>
              </w:rPr>
              <w:t>stay at home for 14 days from the day the first person got symptoms</w:t>
            </w:r>
            <w:r w:rsidRPr="00FB4966">
              <w:rPr>
                <w:rFonts w:ascii="Arial" w:hAnsi="Arial" w:cs="Arial"/>
                <w:color w:val="54575A"/>
                <w:sz w:val="18"/>
                <w:szCs w:val="18"/>
              </w:rPr>
              <w:t>.</w:t>
            </w:r>
          </w:p>
          <w:p w14:paraId="038DB265" w14:textId="0648FD1C" w:rsidR="003B0EF8" w:rsidRPr="00FB4966" w:rsidRDefault="00A0668D"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High-risk employees are to self-isolate in line with government guidance.</w:t>
            </w:r>
          </w:p>
          <w:p w14:paraId="4FB81ADD" w14:textId="77777777" w:rsidR="003B0EF8" w:rsidRPr="00FB4966" w:rsidRDefault="003B0EF8"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Employees will be allowed to work from home where possible.</w:t>
            </w:r>
          </w:p>
          <w:p w14:paraId="315200B1" w14:textId="4953A37F" w:rsidR="00366516" w:rsidRPr="00FB4966" w:rsidRDefault="00366516" w:rsidP="00FB4966">
            <w:pPr>
              <w:numPr>
                <w:ilvl w:val="0"/>
                <w:numId w:val="4"/>
              </w:numPr>
              <w:spacing w:before="120" w:after="120"/>
              <w:rPr>
                <w:rFonts w:ascii="Arial" w:hAnsi="Arial" w:cs="Arial"/>
                <w:color w:val="54575A"/>
                <w:sz w:val="18"/>
                <w:szCs w:val="18"/>
              </w:rPr>
            </w:pPr>
            <w:r w:rsidRPr="00FB4966">
              <w:rPr>
                <w:rFonts w:ascii="Arial" w:hAnsi="Arial" w:cs="Arial"/>
                <w:color w:val="54575A"/>
                <w:sz w:val="18"/>
                <w:szCs w:val="18"/>
              </w:rPr>
              <w:t>Where employees are still expected to be at work, social distancing will be considered where</w:t>
            </w:r>
            <w:r w:rsidR="002172AA" w:rsidRPr="00FB4966">
              <w:rPr>
                <w:rFonts w:ascii="Arial" w:hAnsi="Arial" w:cs="Arial"/>
                <w:color w:val="54575A"/>
                <w:sz w:val="18"/>
                <w:szCs w:val="18"/>
              </w:rPr>
              <w:t>ver possible</w:t>
            </w:r>
            <w:r w:rsidRPr="00FB4966">
              <w:rPr>
                <w:rFonts w:ascii="Arial" w:hAnsi="Arial" w:cs="Arial"/>
                <w:color w:val="54575A"/>
                <w:sz w:val="18"/>
                <w:szCs w:val="18"/>
              </w:rPr>
              <w:t>.</w:t>
            </w:r>
          </w:p>
        </w:tc>
        <w:tc>
          <w:tcPr>
            <w:tcW w:w="2453" w:type="dxa"/>
          </w:tcPr>
          <w:p w14:paraId="31F1634A" w14:textId="77777777" w:rsidR="008E6935" w:rsidRPr="00FB4966" w:rsidRDefault="008E6935" w:rsidP="008E6935">
            <w:pPr>
              <w:spacing w:before="120"/>
              <w:rPr>
                <w:rFonts w:ascii="Arial" w:hAnsi="Arial" w:cs="Arial"/>
                <w:color w:val="54575A"/>
                <w:sz w:val="18"/>
                <w:szCs w:val="18"/>
              </w:rPr>
            </w:pPr>
            <w:r w:rsidRPr="00FB4966">
              <w:rPr>
                <w:rFonts w:ascii="Arial" w:hAnsi="Arial" w:cs="Arial"/>
                <w:color w:val="54575A"/>
                <w:sz w:val="18"/>
                <w:szCs w:val="18"/>
              </w:rPr>
              <w:t xml:space="preserve"> </w:t>
            </w:r>
          </w:p>
          <w:p w14:paraId="147AD152" w14:textId="77777777" w:rsidR="008E6935" w:rsidRPr="00FB4966" w:rsidRDefault="008E6935" w:rsidP="008E6935">
            <w:pPr>
              <w:spacing w:before="120"/>
              <w:rPr>
                <w:rFonts w:ascii="Arial" w:hAnsi="Arial" w:cs="Arial"/>
                <w:color w:val="54575A"/>
                <w:sz w:val="18"/>
                <w:szCs w:val="18"/>
              </w:rPr>
            </w:pPr>
          </w:p>
        </w:tc>
        <w:tc>
          <w:tcPr>
            <w:tcW w:w="1345" w:type="dxa"/>
          </w:tcPr>
          <w:p w14:paraId="46BCFC8C" w14:textId="77777777" w:rsidR="008E6935" w:rsidRPr="00FB4966" w:rsidRDefault="008E6935" w:rsidP="008E6935">
            <w:pPr>
              <w:spacing w:before="120"/>
              <w:rPr>
                <w:rFonts w:ascii="Arial" w:hAnsi="Arial" w:cs="Arial"/>
                <w:color w:val="54575A"/>
                <w:sz w:val="18"/>
                <w:szCs w:val="18"/>
              </w:rPr>
            </w:pPr>
          </w:p>
          <w:p w14:paraId="5B3164D1" w14:textId="77777777" w:rsidR="008E6935" w:rsidRPr="00FB4966" w:rsidRDefault="008E6935" w:rsidP="008E6935">
            <w:pPr>
              <w:spacing w:before="120"/>
              <w:rPr>
                <w:rFonts w:ascii="Arial" w:hAnsi="Arial" w:cs="Arial"/>
                <w:color w:val="54575A"/>
                <w:sz w:val="18"/>
                <w:szCs w:val="18"/>
              </w:rPr>
            </w:pPr>
          </w:p>
        </w:tc>
        <w:tc>
          <w:tcPr>
            <w:tcW w:w="1496" w:type="dxa"/>
          </w:tcPr>
          <w:p w14:paraId="10F59D97" w14:textId="77777777" w:rsidR="008E6935" w:rsidRPr="00FB4966" w:rsidRDefault="008E6935" w:rsidP="008E6935">
            <w:pPr>
              <w:spacing w:before="120"/>
              <w:jc w:val="center"/>
              <w:rPr>
                <w:rFonts w:ascii="Arial" w:hAnsi="Arial" w:cs="Arial"/>
                <w:color w:val="54575A"/>
                <w:sz w:val="18"/>
                <w:szCs w:val="18"/>
              </w:rPr>
            </w:pPr>
          </w:p>
          <w:p w14:paraId="39AB6067" w14:textId="77777777" w:rsidR="008E6935" w:rsidRPr="00FB4966" w:rsidRDefault="008E6935" w:rsidP="008E6935">
            <w:pPr>
              <w:spacing w:before="120"/>
              <w:jc w:val="center"/>
              <w:rPr>
                <w:rFonts w:ascii="Arial" w:hAnsi="Arial" w:cs="Arial"/>
                <w:color w:val="54575A"/>
                <w:sz w:val="18"/>
                <w:szCs w:val="18"/>
              </w:rPr>
            </w:pPr>
          </w:p>
        </w:tc>
        <w:tc>
          <w:tcPr>
            <w:tcW w:w="448" w:type="dxa"/>
          </w:tcPr>
          <w:p w14:paraId="7E9E323F" w14:textId="784DEC48"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5</w:t>
            </w:r>
          </w:p>
          <w:p w14:paraId="15FA8B22" w14:textId="77777777" w:rsidR="008E6935" w:rsidRPr="00FB4966" w:rsidRDefault="008E6935" w:rsidP="008E6935">
            <w:pPr>
              <w:spacing w:before="120"/>
              <w:jc w:val="center"/>
              <w:rPr>
                <w:rFonts w:ascii="Arial" w:hAnsi="Arial" w:cs="Arial"/>
                <w:color w:val="54575A"/>
                <w:sz w:val="18"/>
                <w:szCs w:val="18"/>
              </w:rPr>
            </w:pPr>
          </w:p>
        </w:tc>
        <w:tc>
          <w:tcPr>
            <w:tcW w:w="448" w:type="dxa"/>
          </w:tcPr>
          <w:p w14:paraId="47B84EB9" w14:textId="09BB1978"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1</w:t>
            </w:r>
          </w:p>
          <w:p w14:paraId="04B0F1F7" w14:textId="77777777" w:rsidR="008E6935" w:rsidRPr="00FB4966" w:rsidRDefault="008E6935" w:rsidP="008E6935">
            <w:pPr>
              <w:spacing w:before="120"/>
              <w:jc w:val="center"/>
              <w:rPr>
                <w:rFonts w:ascii="Arial" w:hAnsi="Arial" w:cs="Arial"/>
                <w:color w:val="54575A"/>
                <w:sz w:val="18"/>
                <w:szCs w:val="18"/>
              </w:rPr>
            </w:pPr>
          </w:p>
        </w:tc>
        <w:tc>
          <w:tcPr>
            <w:tcW w:w="403" w:type="dxa"/>
          </w:tcPr>
          <w:p w14:paraId="133F53A5" w14:textId="6DD8ABBD"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5</w:t>
            </w:r>
          </w:p>
          <w:p w14:paraId="7F789C48" w14:textId="77777777" w:rsidR="008E6935" w:rsidRPr="00FB4966" w:rsidRDefault="008E6935" w:rsidP="008E6935">
            <w:pPr>
              <w:spacing w:before="120"/>
              <w:jc w:val="center"/>
              <w:rPr>
                <w:rFonts w:ascii="Arial" w:hAnsi="Arial" w:cs="Arial"/>
                <w:color w:val="54575A"/>
                <w:sz w:val="18"/>
                <w:szCs w:val="18"/>
              </w:rPr>
            </w:pPr>
          </w:p>
        </w:tc>
        <w:tc>
          <w:tcPr>
            <w:tcW w:w="495" w:type="dxa"/>
            <w:shd w:val="clear" w:color="auto" w:fill="FFFF00"/>
          </w:tcPr>
          <w:p w14:paraId="65F25461" w14:textId="77777777" w:rsidR="008E6935" w:rsidRPr="00FB4966" w:rsidRDefault="008E6935" w:rsidP="008E6935">
            <w:pPr>
              <w:spacing w:before="120"/>
              <w:jc w:val="center"/>
              <w:rPr>
                <w:rFonts w:ascii="Arial" w:hAnsi="Arial" w:cs="Arial"/>
                <w:color w:val="54575A"/>
                <w:sz w:val="18"/>
                <w:szCs w:val="18"/>
              </w:rPr>
            </w:pPr>
            <w:r w:rsidRPr="00FB4966">
              <w:rPr>
                <w:rFonts w:ascii="Arial" w:hAnsi="Arial" w:cs="Arial"/>
                <w:color w:val="54575A"/>
                <w:sz w:val="18"/>
                <w:szCs w:val="18"/>
              </w:rPr>
              <w:t>M</w:t>
            </w:r>
          </w:p>
          <w:p w14:paraId="7ECA827A" w14:textId="77777777" w:rsidR="008E6935" w:rsidRPr="00FB4966" w:rsidRDefault="008E6935" w:rsidP="008E6935">
            <w:pPr>
              <w:spacing w:before="120"/>
              <w:rPr>
                <w:rFonts w:ascii="Arial" w:hAnsi="Arial" w:cs="Arial"/>
                <w:color w:val="54575A"/>
                <w:sz w:val="18"/>
                <w:szCs w:val="18"/>
              </w:rPr>
            </w:pPr>
          </w:p>
        </w:tc>
      </w:tr>
    </w:tbl>
    <w:p w14:paraId="2B9E1CFC" w14:textId="77777777" w:rsidR="00A0668D" w:rsidRDefault="00A0668D">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A0668D" w:rsidRPr="002308BD" w14:paraId="3F11875A" w14:textId="77777777" w:rsidTr="00367F8E">
        <w:trPr>
          <w:trHeight w:val="711"/>
        </w:trPr>
        <w:tc>
          <w:tcPr>
            <w:tcW w:w="1560" w:type="dxa"/>
            <w:vMerge w:val="restart"/>
            <w:shd w:val="clear" w:color="auto" w:fill="D9D9D9" w:themeFill="background1" w:themeFillShade="D9"/>
          </w:tcPr>
          <w:p w14:paraId="6BCAA7BE" w14:textId="77777777" w:rsidR="00A0668D" w:rsidRPr="00FB4966" w:rsidRDefault="00A0668D" w:rsidP="000C03DD">
            <w:pPr>
              <w:jc w:val="center"/>
              <w:rPr>
                <w:rFonts w:ascii="Arial" w:hAnsi="Arial" w:cs="Arial"/>
                <w:b/>
                <w:sz w:val="18"/>
                <w:szCs w:val="18"/>
              </w:rPr>
            </w:pPr>
            <w:r w:rsidRPr="00FB4966">
              <w:rPr>
                <w:rFonts w:ascii="Arial" w:hAnsi="Arial" w:cs="Arial"/>
                <w:sz w:val="18"/>
                <w:szCs w:val="18"/>
              </w:rPr>
              <w:lastRenderedPageBreak/>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589206B4"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751809C5"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Risk Level before control measures</w:t>
            </w:r>
          </w:p>
          <w:p w14:paraId="363BB75D"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2BF63ABC"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203810DF"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21EBF4EF"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742037F5"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130FA89E"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Final Risk level</w:t>
            </w:r>
          </w:p>
          <w:p w14:paraId="5AC47D8E"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 x L = R</w:t>
            </w:r>
          </w:p>
        </w:tc>
      </w:tr>
      <w:tr w:rsidR="00A0668D" w:rsidRPr="002308BD" w14:paraId="2693D3A2" w14:textId="77777777" w:rsidTr="00367F8E">
        <w:trPr>
          <w:trHeight w:val="300"/>
        </w:trPr>
        <w:tc>
          <w:tcPr>
            <w:tcW w:w="1560" w:type="dxa"/>
            <w:vMerge/>
            <w:shd w:val="clear" w:color="auto" w:fill="D9D9D9" w:themeFill="background1" w:themeFillShade="D9"/>
          </w:tcPr>
          <w:p w14:paraId="1E826E93" w14:textId="77777777" w:rsidR="00A0668D" w:rsidRPr="00FB4966" w:rsidRDefault="00A0668D" w:rsidP="000C03DD">
            <w:pPr>
              <w:jc w:val="center"/>
              <w:rPr>
                <w:rFonts w:ascii="Arial" w:hAnsi="Arial" w:cs="Arial"/>
                <w:b/>
                <w:sz w:val="18"/>
                <w:szCs w:val="18"/>
              </w:rPr>
            </w:pPr>
          </w:p>
        </w:tc>
        <w:tc>
          <w:tcPr>
            <w:tcW w:w="1842" w:type="dxa"/>
            <w:vMerge/>
            <w:shd w:val="clear" w:color="auto" w:fill="D9D9D9" w:themeFill="background1" w:themeFillShade="D9"/>
          </w:tcPr>
          <w:p w14:paraId="0CD8BFF1" w14:textId="77777777" w:rsidR="00A0668D" w:rsidRPr="00FB4966" w:rsidRDefault="00A0668D" w:rsidP="000C03DD">
            <w:pPr>
              <w:jc w:val="center"/>
              <w:rPr>
                <w:rFonts w:ascii="Arial" w:hAnsi="Arial" w:cs="Arial"/>
                <w:b/>
                <w:sz w:val="18"/>
                <w:szCs w:val="18"/>
              </w:rPr>
            </w:pPr>
          </w:p>
        </w:tc>
        <w:tc>
          <w:tcPr>
            <w:tcW w:w="426" w:type="dxa"/>
            <w:shd w:val="clear" w:color="auto" w:fill="D9D9D9" w:themeFill="background1" w:themeFillShade="D9"/>
          </w:tcPr>
          <w:p w14:paraId="72483F6A"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58B5AE8E"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4CF670E6"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2556164D"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72A24D47" w14:textId="77777777" w:rsidR="00A0668D" w:rsidRPr="00FB4966" w:rsidRDefault="00A0668D" w:rsidP="000C03DD">
            <w:pPr>
              <w:jc w:val="center"/>
              <w:rPr>
                <w:rFonts w:ascii="Arial" w:hAnsi="Arial" w:cs="Arial"/>
                <w:b/>
                <w:sz w:val="18"/>
                <w:szCs w:val="18"/>
              </w:rPr>
            </w:pPr>
          </w:p>
        </w:tc>
        <w:tc>
          <w:tcPr>
            <w:tcW w:w="2453" w:type="dxa"/>
            <w:vMerge/>
            <w:shd w:val="clear" w:color="auto" w:fill="D9D9D9" w:themeFill="background1" w:themeFillShade="D9"/>
          </w:tcPr>
          <w:p w14:paraId="577B9DAB" w14:textId="77777777" w:rsidR="00A0668D" w:rsidRPr="00FB4966" w:rsidRDefault="00A0668D" w:rsidP="000C03DD">
            <w:pPr>
              <w:jc w:val="center"/>
              <w:rPr>
                <w:rFonts w:ascii="Arial" w:hAnsi="Arial" w:cs="Arial"/>
                <w:b/>
                <w:sz w:val="18"/>
                <w:szCs w:val="18"/>
              </w:rPr>
            </w:pPr>
          </w:p>
        </w:tc>
        <w:tc>
          <w:tcPr>
            <w:tcW w:w="1345" w:type="dxa"/>
            <w:vMerge/>
            <w:shd w:val="clear" w:color="auto" w:fill="D9D9D9" w:themeFill="background1" w:themeFillShade="D9"/>
          </w:tcPr>
          <w:p w14:paraId="3C5C9325" w14:textId="77777777" w:rsidR="00A0668D" w:rsidRPr="00FB4966" w:rsidRDefault="00A0668D" w:rsidP="000C03DD">
            <w:pPr>
              <w:jc w:val="center"/>
              <w:rPr>
                <w:rFonts w:ascii="Arial" w:hAnsi="Arial" w:cs="Arial"/>
                <w:b/>
                <w:sz w:val="18"/>
                <w:szCs w:val="18"/>
              </w:rPr>
            </w:pPr>
          </w:p>
        </w:tc>
        <w:tc>
          <w:tcPr>
            <w:tcW w:w="1496" w:type="dxa"/>
            <w:vMerge/>
            <w:shd w:val="clear" w:color="auto" w:fill="D9D9D9" w:themeFill="background1" w:themeFillShade="D9"/>
          </w:tcPr>
          <w:p w14:paraId="4685CD1B" w14:textId="77777777" w:rsidR="00A0668D" w:rsidRPr="00FB4966" w:rsidRDefault="00A0668D" w:rsidP="000C03DD">
            <w:pPr>
              <w:jc w:val="center"/>
              <w:rPr>
                <w:rFonts w:ascii="Arial" w:hAnsi="Arial" w:cs="Arial"/>
                <w:b/>
                <w:sz w:val="18"/>
                <w:szCs w:val="18"/>
              </w:rPr>
            </w:pPr>
          </w:p>
        </w:tc>
        <w:tc>
          <w:tcPr>
            <w:tcW w:w="448" w:type="dxa"/>
            <w:shd w:val="clear" w:color="auto" w:fill="D9D9D9" w:themeFill="background1" w:themeFillShade="D9"/>
          </w:tcPr>
          <w:p w14:paraId="161A5669"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0B71A635"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2201EB3D"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3EAA4E8A"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RR</w:t>
            </w:r>
          </w:p>
        </w:tc>
      </w:tr>
      <w:tr w:rsidR="00A0668D" w:rsidRPr="002308BD" w14:paraId="0EA45BF5" w14:textId="77777777" w:rsidTr="00367F8E">
        <w:trPr>
          <w:trHeight w:val="1815"/>
        </w:trPr>
        <w:tc>
          <w:tcPr>
            <w:tcW w:w="1560" w:type="dxa"/>
          </w:tcPr>
          <w:p w14:paraId="102ABCFB" w14:textId="77777777" w:rsidR="00A0668D" w:rsidRPr="00FB4966" w:rsidRDefault="00A0668D" w:rsidP="000C03DD">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Catching / Spreading</w:t>
            </w:r>
          </w:p>
          <w:p w14:paraId="52A09577" w14:textId="77777777" w:rsidR="00A0668D" w:rsidRPr="00FB4966" w:rsidRDefault="00A0668D" w:rsidP="000C03DD">
            <w:pPr>
              <w:spacing w:before="120"/>
              <w:jc w:val="center"/>
              <w:rPr>
                <w:rFonts w:ascii="Arial" w:hAnsi="Arial" w:cs="Arial"/>
                <w:bCs/>
                <w:sz w:val="18"/>
                <w:szCs w:val="18"/>
              </w:rPr>
            </w:pPr>
            <w:r w:rsidRPr="00FB4966">
              <w:rPr>
                <w:rFonts w:ascii="Arial" w:hAnsi="Arial" w:cs="Arial"/>
                <w:bCs/>
                <w:position w:val="6"/>
                <w:sz w:val="18"/>
                <w:szCs w:val="18"/>
                <w:lang w:eastAsia="en-US"/>
              </w:rPr>
              <w:t>(continued)</w:t>
            </w:r>
          </w:p>
          <w:p w14:paraId="7592DD7B" w14:textId="77777777" w:rsidR="00A0668D" w:rsidRPr="00FB4966" w:rsidRDefault="00A0668D" w:rsidP="000C03DD">
            <w:pPr>
              <w:spacing w:before="120"/>
              <w:rPr>
                <w:rFonts w:ascii="Arial" w:hAnsi="Arial" w:cs="Arial"/>
                <w:sz w:val="18"/>
                <w:szCs w:val="18"/>
              </w:rPr>
            </w:pPr>
          </w:p>
        </w:tc>
        <w:tc>
          <w:tcPr>
            <w:tcW w:w="1842" w:type="dxa"/>
          </w:tcPr>
          <w:p w14:paraId="1E479D10" w14:textId="77777777" w:rsidR="00A0668D" w:rsidRPr="00FB4966" w:rsidRDefault="00A0668D" w:rsidP="000C03DD">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Employees, public</w:t>
            </w:r>
          </w:p>
        </w:tc>
        <w:tc>
          <w:tcPr>
            <w:tcW w:w="426" w:type="dxa"/>
          </w:tcPr>
          <w:p w14:paraId="3C613F83"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p w14:paraId="79CE501D" w14:textId="77777777" w:rsidR="00A0668D" w:rsidRPr="00FB4966" w:rsidRDefault="00A0668D" w:rsidP="000C03DD">
            <w:pPr>
              <w:spacing w:before="120"/>
              <w:jc w:val="center"/>
              <w:rPr>
                <w:rFonts w:ascii="Arial" w:hAnsi="Arial" w:cs="Arial"/>
                <w:color w:val="54575A"/>
                <w:sz w:val="18"/>
                <w:szCs w:val="18"/>
              </w:rPr>
            </w:pPr>
          </w:p>
        </w:tc>
        <w:tc>
          <w:tcPr>
            <w:tcW w:w="425" w:type="dxa"/>
          </w:tcPr>
          <w:p w14:paraId="7AE46C55"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3</w:t>
            </w:r>
          </w:p>
          <w:p w14:paraId="281CE633" w14:textId="77777777" w:rsidR="00A0668D" w:rsidRPr="00FB4966" w:rsidRDefault="00A0668D" w:rsidP="000C03DD">
            <w:pPr>
              <w:spacing w:before="120"/>
              <w:jc w:val="center"/>
              <w:rPr>
                <w:rFonts w:ascii="Arial" w:hAnsi="Arial" w:cs="Arial"/>
                <w:color w:val="54575A"/>
                <w:sz w:val="18"/>
                <w:szCs w:val="18"/>
              </w:rPr>
            </w:pPr>
          </w:p>
        </w:tc>
        <w:tc>
          <w:tcPr>
            <w:tcW w:w="425" w:type="dxa"/>
          </w:tcPr>
          <w:p w14:paraId="77B80CF6"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15</w:t>
            </w:r>
          </w:p>
          <w:p w14:paraId="6AD642C9" w14:textId="77777777" w:rsidR="00A0668D" w:rsidRPr="00FB4966" w:rsidRDefault="00A0668D" w:rsidP="000C03DD">
            <w:pPr>
              <w:spacing w:before="120"/>
              <w:jc w:val="center"/>
              <w:rPr>
                <w:rFonts w:ascii="Arial" w:hAnsi="Arial" w:cs="Arial"/>
                <w:color w:val="54575A"/>
                <w:sz w:val="18"/>
                <w:szCs w:val="18"/>
              </w:rPr>
            </w:pPr>
          </w:p>
        </w:tc>
        <w:tc>
          <w:tcPr>
            <w:tcW w:w="567" w:type="dxa"/>
            <w:shd w:val="clear" w:color="auto" w:fill="FFC000"/>
          </w:tcPr>
          <w:p w14:paraId="38CCF7F4"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H</w:t>
            </w:r>
          </w:p>
          <w:p w14:paraId="2A512AE0" w14:textId="77777777" w:rsidR="00A0668D" w:rsidRPr="00FB4966" w:rsidRDefault="00A0668D" w:rsidP="000C03DD">
            <w:pPr>
              <w:spacing w:before="120"/>
              <w:jc w:val="center"/>
              <w:rPr>
                <w:rFonts w:ascii="Arial" w:hAnsi="Arial" w:cs="Arial"/>
                <w:color w:val="54575A"/>
                <w:sz w:val="18"/>
                <w:szCs w:val="18"/>
              </w:rPr>
            </w:pPr>
          </w:p>
        </w:tc>
        <w:tc>
          <w:tcPr>
            <w:tcW w:w="3686" w:type="dxa"/>
          </w:tcPr>
          <w:p w14:paraId="6A11D7F5" w14:textId="558DEBFD" w:rsidR="00A0668D" w:rsidRPr="00FB4966" w:rsidRDefault="00A0668D" w:rsidP="00FB4966">
            <w:pPr>
              <w:numPr>
                <w:ilvl w:val="0"/>
                <w:numId w:val="5"/>
              </w:numPr>
              <w:spacing w:before="120" w:after="120"/>
              <w:rPr>
                <w:rFonts w:ascii="Arial" w:hAnsi="Arial" w:cs="Arial"/>
                <w:color w:val="54575A"/>
                <w:sz w:val="18"/>
                <w:szCs w:val="18"/>
              </w:rPr>
            </w:pPr>
            <w:r w:rsidRPr="00FB4966">
              <w:rPr>
                <w:rFonts w:ascii="Arial" w:hAnsi="Arial" w:cs="Arial"/>
                <w:color w:val="54575A"/>
                <w:sz w:val="18"/>
                <w:szCs w:val="18"/>
              </w:rPr>
              <w:t>Where still at work, breaks should be staggered to ensure that only a suitable number of personnel are in canteens/welfare facilities and that they can remain 2m apart.</w:t>
            </w:r>
          </w:p>
        </w:tc>
        <w:tc>
          <w:tcPr>
            <w:tcW w:w="2453" w:type="dxa"/>
          </w:tcPr>
          <w:p w14:paraId="4996C039" w14:textId="77777777" w:rsidR="00A0668D" w:rsidRPr="00FB4966" w:rsidRDefault="00A0668D" w:rsidP="000C03DD">
            <w:pPr>
              <w:spacing w:before="120"/>
              <w:rPr>
                <w:rFonts w:ascii="Arial" w:hAnsi="Arial" w:cs="Arial"/>
                <w:color w:val="54575A"/>
                <w:sz w:val="18"/>
                <w:szCs w:val="18"/>
              </w:rPr>
            </w:pPr>
            <w:r w:rsidRPr="00FB4966">
              <w:rPr>
                <w:rFonts w:ascii="Arial" w:hAnsi="Arial" w:cs="Arial"/>
                <w:color w:val="54575A"/>
                <w:sz w:val="18"/>
                <w:szCs w:val="18"/>
              </w:rPr>
              <w:t xml:space="preserve"> </w:t>
            </w:r>
          </w:p>
          <w:p w14:paraId="37592BF7" w14:textId="77777777" w:rsidR="00A0668D" w:rsidRPr="00FB4966" w:rsidRDefault="00A0668D" w:rsidP="000C03DD">
            <w:pPr>
              <w:spacing w:before="120"/>
              <w:rPr>
                <w:rFonts w:ascii="Arial" w:hAnsi="Arial" w:cs="Arial"/>
                <w:color w:val="54575A"/>
                <w:sz w:val="18"/>
                <w:szCs w:val="18"/>
              </w:rPr>
            </w:pPr>
          </w:p>
        </w:tc>
        <w:tc>
          <w:tcPr>
            <w:tcW w:w="1345" w:type="dxa"/>
          </w:tcPr>
          <w:p w14:paraId="72F873BA" w14:textId="77777777" w:rsidR="00A0668D" w:rsidRPr="00FB4966" w:rsidRDefault="00A0668D" w:rsidP="000C03DD">
            <w:pPr>
              <w:spacing w:before="120"/>
              <w:rPr>
                <w:rFonts w:ascii="Arial" w:hAnsi="Arial" w:cs="Arial"/>
                <w:color w:val="54575A"/>
                <w:sz w:val="18"/>
                <w:szCs w:val="18"/>
              </w:rPr>
            </w:pPr>
          </w:p>
          <w:p w14:paraId="407C8DF9" w14:textId="77777777" w:rsidR="00A0668D" w:rsidRPr="00FB4966" w:rsidRDefault="00A0668D" w:rsidP="000C03DD">
            <w:pPr>
              <w:spacing w:before="120"/>
              <w:rPr>
                <w:rFonts w:ascii="Arial" w:hAnsi="Arial" w:cs="Arial"/>
                <w:color w:val="54575A"/>
                <w:sz w:val="18"/>
                <w:szCs w:val="18"/>
              </w:rPr>
            </w:pPr>
          </w:p>
        </w:tc>
        <w:tc>
          <w:tcPr>
            <w:tcW w:w="1496" w:type="dxa"/>
          </w:tcPr>
          <w:p w14:paraId="055F566A" w14:textId="77777777" w:rsidR="00A0668D" w:rsidRPr="00FB4966" w:rsidRDefault="00A0668D" w:rsidP="000C03DD">
            <w:pPr>
              <w:spacing w:before="120"/>
              <w:jc w:val="center"/>
              <w:rPr>
                <w:rFonts w:ascii="Arial" w:hAnsi="Arial" w:cs="Arial"/>
                <w:color w:val="54575A"/>
                <w:sz w:val="18"/>
                <w:szCs w:val="18"/>
              </w:rPr>
            </w:pPr>
          </w:p>
          <w:p w14:paraId="3582C287" w14:textId="77777777" w:rsidR="00A0668D" w:rsidRPr="00FB4966" w:rsidRDefault="00A0668D" w:rsidP="000C03DD">
            <w:pPr>
              <w:spacing w:before="120"/>
              <w:jc w:val="center"/>
              <w:rPr>
                <w:rFonts w:ascii="Arial" w:hAnsi="Arial" w:cs="Arial"/>
                <w:color w:val="54575A"/>
                <w:sz w:val="18"/>
                <w:szCs w:val="18"/>
              </w:rPr>
            </w:pPr>
          </w:p>
        </w:tc>
        <w:tc>
          <w:tcPr>
            <w:tcW w:w="448" w:type="dxa"/>
          </w:tcPr>
          <w:p w14:paraId="746D7A59"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p w14:paraId="26FBA936" w14:textId="77777777" w:rsidR="00A0668D" w:rsidRPr="00FB4966" w:rsidRDefault="00A0668D" w:rsidP="000C03DD">
            <w:pPr>
              <w:spacing w:before="120"/>
              <w:jc w:val="center"/>
              <w:rPr>
                <w:rFonts w:ascii="Arial" w:hAnsi="Arial" w:cs="Arial"/>
                <w:color w:val="54575A"/>
                <w:sz w:val="18"/>
                <w:szCs w:val="18"/>
              </w:rPr>
            </w:pPr>
          </w:p>
        </w:tc>
        <w:tc>
          <w:tcPr>
            <w:tcW w:w="448" w:type="dxa"/>
          </w:tcPr>
          <w:p w14:paraId="1F974048"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1</w:t>
            </w:r>
          </w:p>
          <w:p w14:paraId="0889BE76" w14:textId="77777777" w:rsidR="00A0668D" w:rsidRPr="00FB4966" w:rsidRDefault="00A0668D" w:rsidP="000C03DD">
            <w:pPr>
              <w:spacing w:before="120"/>
              <w:jc w:val="center"/>
              <w:rPr>
                <w:rFonts w:ascii="Arial" w:hAnsi="Arial" w:cs="Arial"/>
                <w:color w:val="54575A"/>
                <w:sz w:val="18"/>
                <w:szCs w:val="18"/>
              </w:rPr>
            </w:pPr>
          </w:p>
        </w:tc>
        <w:tc>
          <w:tcPr>
            <w:tcW w:w="403" w:type="dxa"/>
          </w:tcPr>
          <w:p w14:paraId="275C601A"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p w14:paraId="1DDF97DE" w14:textId="77777777" w:rsidR="00A0668D" w:rsidRPr="00FB4966" w:rsidRDefault="00A0668D" w:rsidP="000C03DD">
            <w:pPr>
              <w:spacing w:before="120"/>
              <w:jc w:val="center"/>
              <w:rPr>
                <w:rFonts w:ascii="Arial" w:hAnsi="Arial" w:cs="Arial"/>
                <w:color w:val="54575A"/>
                <w:sz w:val="18"/>
                <w:szCs w:val="18"/>
              </w:rPr>
            </w:pPr>
          </w:p>
        </w:tc>
        <w:tc>
          <w:tcPr>
            <w:tcW w:w="495" w:type="dxa"/>
            <w:shd w:val="clear" w:color="auto" w:fill="FFFF00"/>
          </w:tcPr>
          <w:p w14:paraId="25D1F1FF"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M</w:t>
            </w:r>
          </w:p>
          <w:p w14:paraId="023D8F05" w14:textId="77777777" w:rsidR="00A0668D" w:rsidRPr="00FB4966" w:rsidRDefault="00A0668D" w:rsidP="000C03DD">
            <w:pPr>
              <w:spacing w:before="120"/>
              <w:rPr>
                <w:rFonts w:ascii="Arial" w:hAnsi="Arial" w:cs="Arial"/>
                <w:color w:val="54575A"/>
                <w:sz w:val="18"/>
                <w:szCs w:val="18"/>
              </w:rPr>
            </w:pPr>
          </w:p>
        </w:tc>
      </w:tr>
      <w:tr w:rsidR="00A0668D" w:rsidRPr="0082735D" w14:paraId="78CA98EB" w14:textId="77777777" w:rsidTr="00367F8E">
        <w:trPr>
          <w:trHeight w:val="1815"/>
        </w:trPr>
        <w:tc>
          <w:tcPr>
            <w:tcW w:w="1560" w:type="dxa"/>
          </w:tcPr>
          <w:p w14:paraId="2F0C8B76" w14:textId="77777777" w:rsidR="00A0668D" w:rsidRPr="00FB4966" w:rsidRDefault="00A0668D" w:rsidP="000C03DD">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 xml:space="preserve">Employee travel plans </w:t>
            </w:r>
          </w:p>
        </w:tc>
        <w:tc>
          <w:tcPr>
            <w:tcW w:w="1842" w:type="dxa"/>
          </w:tcPr>
          <w:p w14:paraId="0F4F0D41" w14:textId="77777777" w:rsidR="00A0668D" w:rsidRPr="00FB4966" w:rsidRDefault="00A0668D" w:rsidP="000C03DD">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Employees, public</w:t>
            </w:r>
          </w:p>
        </w:tc>
        <w:tc>
          <w:tcPr>
            <w:tcW w:w="426" w:type="dxa"/>
          </w:tcPr>
          <w:p w14:paraId="66BC32DB"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25" w:type="dxa"/>
          </w:tcPr>
          <w:p w14:paraId="5CF7D6E5"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3</w:t>
            </w:r>
          </w:p>
        </w:tc>
        <w:tc>
          <w:tcPr>
            <w:tcW w:w="425" w:type="dxa"/>
          </w:tcPr>
          <w:p w14:paraId="2AFBF924"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15</w:t>
            </w:r>
          </w:p>
        </w:tc>
        <w:tc>
          <w:tcPr>
            <w:tcW w:w="567" w:type="dxa"/>
            <w:shd w:val="clear" w:color="auto" w:fill="FFC000"/>
          </w:tcPr>
          <w:p w14:paraId="1F91ADC6"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H</w:t>
            </w:r>
          </w:p>
        </w:tc>
        <w:tc>
          <w:tcPr>
            <w:tcW w:w="3686" w:type="dxa"/>
          </w:tcPr>
          <w:p w14:paraId="32C45AA6" w14:textId="77777777" w:rsidR="00A0668D" w:rsidRPr="00FB4966" w:rsidRDefault="00A0668D" w:rsidP="00FB4966">
            <w:pPr>
              <w:numPr>
                <w:ilvl w:val="0"/>
                <w:numId w:val="5"/>
              </w:numPr>
              <w:spacing w:before="120" w:after="120"/>
              <w:rPr>
                <w:rFonts w:ascii="Arial" w:hAnsi="Arial" w:cs="Arial"/>
                <w:color w:val="54575A"/>
                <w:sz w:val="18"/>
                <w:szCs w:val="18"/>
              </w:rPr>
            </w:pPr>
            <w:r w:rsidRPr="00FB4966">
              <w:rPr>
                <w:rFonts w:ascii="Arial" w:hAnsi="Arial" w:cs="Arial"/>
                <w:color w:val="54575A"/>
                <w:sz w:val="18"/>
                <w:szCs w:val="18"/>
              </w:rPr>
              <w:t>We will ask employees to inform us if they are leaving the country.</w:t>
            </w:r>
          </w:p>
          <w:p w14:paraId="31D6645A" w14:textId="77777777" w:rsidR="00A0668D" w:rsidRPr="00FB4966" w:rsidRDefault="00A0668D" w:rsidP="00FB4966">
            <w:pPr>
              <w:numPr>
                <w:ilvl w:val="0"/>
                <w:numId w:val="5"/>
              </w:numPr>
              <w:spacing w:before="120" w:after="120"/>
              <w:rPr>
                <w:rFonts w:ascii="Arial" w:hAnsi="Arial" w:cs="Arial"/>
                <w:color w:val="54575A"/>
                <w:sz w:val="18"/>
                <w:szCs w:val="18"/>
              </w:rPr>
            </w:pPr>
            <w:r w:rsidRPr="00FB4966">
              <w:rPr>
                <w:rFonts w:ascii="Arial" w:hAnsi="Arial" w:cs="Arial"/>
                <w:color w:val="54575A"/>
                <w:sz w:val="18"/>
                <w:szCs w:val="18"/>
              </w:rPr>
              <w:t xml:space="preserve">We will provide relevant government guidance in line with the area / country that they are visiting. </w:t>
            </w:r>
          </w:p>
          <w:p w14:paraId="08D4A691" w14:textId="77777777" w:rsidR="00A0668D" w:rsidRPr="00FB4966" w:rsidRDefault="00A0668D" w:rsidP="00FB4966">
            <w:pPr>
              <w:numPr>
                <w:ilvl w:val="0"/>
                <w:numId w:val="5"/>
              </w:numPr>
              <w:spacing w:before="120" w:after="120"/>
              <w:rPr>
                <w:rFonts w:ascii="Arial" w:hAnsi="Arial" w:cs="Arial"/>
                <w:color w:val="54575A"/>
                <w:sz w:val="18"/>
                <w:szCs w:val="18"/>
              </w:rPr>
            </w:pPr>
            <w:r w:rsidRPr="00FB4966">
              <w:rPr>
                <w:rFonts w:ascii="Arial" w:hAnsi="Arial" w:cs="Arial"/>
                <w:color w:val="54575A"/>
                <w:sz w:val="18"/>
                <w:szCs w:val="18"/>
              </w:rPr>
              <w:t>Self-isolation will be enforced in line with the area / country guidance.</w:t>
            </w:r>
          </w:p>
          <w:p w14:paraId="6106C24B" w14:textId="77777777" w:rsidR="00A0668D" w:rsidRPr="00FB4966" w:rsidRDefault="00A0668D" w:rsidP="00FB4966">
            <w:pPr>
              <w:numPr>
                <w:ilvl w:val="0"/>
                <w:numId w:val="5"/>
              </w:numPr>
              <w:spacing w:before="120" w:after="120"/>
              <w:rPr>
                <w:rFonts w:ascii="Arial" w:hAnsi="Arial" w:cs="Arial"/>
                <w:color w:val="54575A"/>
                <w:sz w:val="18"/>
                <w:szCs w:val="18"/>
              </w:rPr>
            </w:pPr>
            <w:r w:rsidRPr="00FB4966">
              <w:rPr>
                <w:rFonts w:ascii="Arial" w:hAnsi="Arial" w:cs="Arial"/>
                <w:color w:val="54575A"/>
                <w:sz w:val="18"/>
                <w:szCs w:val="18"/>
              </w:rPr>
              <w:t xml:space="preserve">Ask employees to not access public transport unless </w:t>
            </w:r>
            <w:proofErr w:type="gramStart"/>
            <w:r w:rsidRPr="00FB4966">
              <w:rPr>
                <w:rFonts w:ascii="Arial" w:hAnsi="Arial" w:cs="Arial"/>
                <w:color w:val="54575A"/>
                <w:sz w:val="18"/>
                <w:szCs w:val="18"/>
              </w:rPr>
              <w:t>absolutely necessary</w:t>
            </w:r>
            <w:proofErr w:type="gramEnd"/>
            <w:r w:rsidRPr="00FB4966">
              <w:rPr>
                <w:rFonts w:ascii="Arial" w:hAnsi="Arial" w:cs="Arial"/>
                <w:color w:val="54575A"/>
                <w:sz w:val="18"/>
                <w:szCs w:val="18"/>
              </w:rPr>
              <w:t>.</w:t>
            </w:r>
          </w:p>
          <w:p w14:paraId="5B58AB3C" w14:textId="77777777" w:rsidR="00A0668D" w:rsidRPr="00FB4966" w:rsidRDefault="00A0668D" w:rsidP="00FB4966">
            <w:pPr>
              <w:numPr>
                <w:ilvl w:val="0"/>
                <w:numId w:val="5"/>
              </w:numPr>
              <w:spacing w:before="120" w:after="120"/>
              <w:rPr>
                <w:rFonts w:ascii="Arial" w:hAnsi="Arial" w:cs="Arial"/>
                <w:color w:val="54575A"/>
                <w:sz w:val="18"/>
                <w:szCs w:val="18"/>
              </w:rPr>
            </w:pPr>
            <w:r w:rsidRPr="00FB4966">
              <w:rPr>
                <w:rFonts w:ascii="Arial" w:hAnsi="Arial" w:cs="Arial"/>
                <w:color w:val="54575A"/>
                <w:sz w:val="18"/>
                <w:szCs w:val="18"/>
              </w:rPr>
              <w:t>Non-essential travel will be avoided.</w:t>
            </w:r>
          </w:p>
        </w:tc>
        <w:tc>
          <w:tcPr>
            <w:tcW w:w="2453" w:type="dxa"/>
          </w:tcPr>
          <w:p w14:paraId="73ADFD87" w14:textId="77777777" w:rsidR="00A0668D" w:rsidRPr="00FB4966" w:rsidRDefault="00A0668D" w:rsidP="000C03DD">
            <w:pPr>
              <w:spacing w:before="120"/>
              <w:rPr>
                <w:rFonts w:ascii="Arial" w:hAnsi="Arial" w:cs="Arial"/>
                <w:color w:val="54575A"/>
                <w:sz w:val="18"/>
                <w:szCs w:val="18"/>
              </w:rPr>
            </w:pPr>
          </w:p>
        </w:tc>
        <w:tc>
          <w:tcPr>
            <w:tcW w:w="1345" w:type="dxa"/>
          </w:tcPr>
          <w:p w14:paraId="74E410FC" w14:textId="77777777" w:rsidR="00A0668D" w:rsidRPr="00FB4966" w:rsidRDefault="00A0668D" w:rsidP="000C03DD">
            <w:pPr>
              <w:spacing w:before="120"/>
              <w:rPr>
                <w:rFonts w:ascii="Arial" w:hAnsi="Arial" w:cs="Arial"/>
                <w:color w:val="54575A"/>
                <w:sz w:val="18"/>
                <w:szCs w:val="18"/>
              </w:rPr>
            </w:pPr>
          </w:p>
        </w:tc>
        <w:tc>
          <w:tcPr>
            <w:tcW w:w="1496" w:type="dxa"/>
          </w:tcPr>
          <w:p w14:paraId="6C6C97F1" w14:textId="77777777" w:rsidR="00A0668D" w:rsidRPr="00FB4966" w:rsidRDefault="00A0668D" w:rsidP="000C03DD">
            <w:pPr>
              <w:spacing w:before="120"/>
              <w:jc w:val="center"/>
              <w:rPr>
                <w:rFonts w:ascii="Arial" w:hAnsi="Arial" w:cs="Arial"/>
                <w:color w:val="54575A"/>
                <w:sz w:val="18"/>
                <w:szCs w:val="18"/>
              </w:rPr>
            </w:pPr>
          </w:p>
        </w:tc>
        <w:tc>
          <w:tcPr>
            <w:tcW w:w="448" w:type="dxa"/>
          </w:tcPr>
          <w:p w14:paraId="1D0DF742"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48" w:type="dxa"/>
          </w:tcPr>
          <w:p w14:paraId="3BD35872"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1</w:t>
            </w:r>
          </w:p>
        </w:tc>
        <w:tc>
          <w:tcPr>
            <w:tcW w:w="403" w:type="dxa"/>
          </w:tcPr>
          <w:p w14:paraId="35F4F378"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95" w:type="dxa"/>
            <w:shd w:val="clear" w:color="auto" w:fill="FFFF00"/>
          </w:tcPr>
          <w:p w14:paraId="112D0535" w14:textId="77777777" w:rsidR="00A0668D" w:rsidRPr="00FB4966" w:rsidRDefault="00A0668D" w:rsidP="000C03DD">
            <w:pPr>
              <w:spacing w:before="120"/>
              <w:jc w:val="center"/>
              <w:rPr>
                <w:rFonts w:ascii="Arial" w:hAnsi="Arial" w:cs="Arial"/>
                <w:color w:val="54575A"/>
                <w:sz w:val="18"/>
                <w:szCs w:val="18"/>
              </w:rPr>
            </w:pPr>
            <w:r w:rsidRPr="00FB4966">
              <w:rPr>
                <w:rFonts w:ascii="Arial" w:hAnsi="Arial" w:cs="Arial"/>
                <w:color w:val="54575A"/>
                <w:sz w:val="18"/>
                <w:szCs w:val="18"/>
              </w:rPr>
              <w:t>M</w:t>
            </w:r>
          </w:p>
          <w:p w14:paraId="072D8817" w14:textId="77777777" w:rsidR="00A0668D" w:rsidRPr="00FB4966" w:rsidRDefault="00A0668D" w:rsidP="000C03DD">
            <w:pPr>
              <w:spacing w:before="120"/>
              <w:jc w:val="center"/>
              <w:rPr>
                <w:rFonts w:ascii="Arial" w:hAnsi="Arial" w:cs="Arial"/>
                <w:color w:val="54575A"/>
                <w:sz w:val="18"/>
                <w:szCs w:val="18"/>
              </w:rPr>
            </w:pPr>
          </w:p>
        </w:tc>
      </w:tr>
    </w:tbl>
    <w:p w14:paraId="52BADF1B" w14:textId="10CD3605" w:rsidR="00A0668D" w:rsidRDefault="00A0668D">
      <w:r>
        <w:br w:type="page"/>
      </w:r>
    </w:p>
    <w:p w14:paraId="41A27772" w14:textId="77777777" w:rsidR="00A0668D" w:rsidRDefault="00A0668D"/>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961C43" w:rsidRPr="002308BD" w14:paraId="3BA7B97B" w14:textId="77777777" w:rsidTr="00367F8E">
        <w:trPr>
          <w:trHeight w:val="711"/>
        </w:trPr>
        <w:tc>
          <w:tcPr>
            <w:tcW w:w="1560" w:type="dxa"/>
            <w:vMerge w:val="restart"/>
            <w:shd w:val="clear" w:color="auto" w:fill="D9D9D9" w:themeFill="background1" w:themeFillShade="D9"/>
          </w:tcPr>
          <w:p w14:paraId="79DD09BA" w14:textId="56749D14" w:rsidR="00961C43" w:rsidRPr="00FB4966" w:rsidRDefault="00961C43" w:rsidP="000C03DD">
            <w:pPr>
              <w:jc w:val="center"/>
              <w:rPr>
                <w:rFonts w:ascii="Arial" w:hAnsi="Arial" w:cs="Arial"/>
                <w:b/>
                <w:sz w:val="18"/>
                <w:szCs w:val="18"/>
              </w:rPr>
            </w:pPr>
            <w:r w:rsidRPr="00FB4966">
              <w:rPr>
                <w:rFonts w:ascii="Arial" w:hAnsi="Arial" w:cs="Arial"/>
                <w:sz w:val="18"/>
                <w:szCs w:val="18"/>
              </w:rPr>
              <w:br w:type="page"/>
            </w:r>
            <w:bookmarkStart w:id="2" w:name="_Hlk35344410"/>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2FCB0E72"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1BF5F838"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Risk Level before control measures</w:t>
            </w:r>
          </w:p>
          <w:p w14:paraId="464036CA"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2882B0EF"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38CA9A97"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4F995D8F"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49A71476"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29C8C0B8"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Final Risk level</w:t>
            </w:r>
          </w:p>
          <w:p w14:paraId="1596221F"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S x L = R</w:t>
            </w:r>
          </w:p>
        </w:tc>
      </w:tr>
      <w:tr w:rsidR="00961C43" w:rsidRPr="002308BD" w14:paraId="23777C78" w14:textId="77777777" w:rsidTr="00367F8E">
        <w:trPr>
          <w:trHeight w:val="300"/>
        </w:trPr>
        <w:tc>
          <w:tcPr>
            <w:tcW w:w="1560" w:type="dxa"/>
            <w:vMerge/>
            <w:shd w:val="clear" w:color="auto" w:fill="D9D9D9" w:themeFill="background1" w:themeFillShade="D9"/>
          </w:tcPr>
          <w:p w14:paraId="2C8382B2" w14:textId="77777777" w:rsidR="00961C43" w:rsidRPr="00FB4966" w:rsidRDefault="00961C43" w:rsidP="000C03DD">
            <w:pPr>
              <w:jc w:val="center"/>
              <w:rPr>
                <w:rFonts w:ascii="Arial" w:hAnsi="Arial" w:cs="Arial"/>
                <w:b/>
                <w:sz w:val="18"/>
                <w:szCs w:val="18"/>
              </w:rPr>
            </w:pPr>
          </w:p>
        </w:tc>
        <w:tc>
          <w:tcPr>
            <w:tcW w:w="1842" w:type="dxa"/>
            <w:vMerge/>
            <w:shd w:val="clear" w:color="auto" w:fill="D9D9D9" w:themeFill="background1" w:themeFillShade="D9"/>
          </w:tcPr>
          <w:p w14:paraId="4C39A66D" w14:textId="77777777" w:rsidR="00961C43" w:rsidRPr="00FB4966" w:rsidRDefault="00961C43" w:rsidP="000C03DD">
            <w:pPr>
              <w:jc w:val="center"/>
              <w:rPr>
                <w:rFonts w:ascii="Arial" w:hAnsi="Arial" w:cs="Arial"/>
                <w:b/>
                <w:sz w:val="18"/>
                <w:szCs w:val="18"/>
              </w:rPr>
            </w:pPr>
          </w:p>
        </w:tc>
        <w:tc>
          <w:tcPr>
            <w:tcW w:w="426" w:type="dxa"/>
            <w:shd w:val="clear" w:color="auto" w:fill="D9D9D9" w:themeFill="background1" w:themeFillShade="D9"/>
          </w:tcPr>
          <w:p w14:paraId="5AB2938A"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0FD2FD36"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2C48BF8F"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7DE99A9A"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05DCF4FE" w14:textId="77777777" w:rsidR="00961C43" w:rsidRPr="00FB4966" w:rsidRDefault="00961C43" w:rsidP="000C03DD">
            <w:pPr>
              <w:jc w:val="center"/>
              <w:rPr>
                <w:rFonts w:ascii="Arial" w:hAnsi="Arial" w:cs="Arial"/>
                <w:b/>
                <w:sz w:val="18"/>
                <w:szCs w:val="18"/>
              </w:rPr>
            </w:pPr>
          </w:p>
        </w:tc>
        <w:tc>
          <w:tcPr>
            <w:tcW w:w="2453" w:type="dxa"/>
            <w:vMerge/>
            <w:shd w:val="clear" w:color="auto" w:fill="D9D9D9" w:themeFill="background1" w:themeFillShade="D9"/>
          </w:tcPr>
          <w:p w14:paraId="08AF6F3F" w14:textId="77777777" w:rsidR="00961C43" w:rsidRPr="00FB4966" w:rsidRDefault="00961C43" w:rsidP="000C03DD">
            <w:pPr>
              <w:jc w:val="center"/>
              <w:rPr>
                <w:rFonts w:ascii="Arial" w:hAnsi="Arial" w:cs="Arial"/>
                <w:b/>
                <w:sz w:val="18"/>
                <w:szCs w:val="18"/>
              </w:rPr>
            </w:pPr>
          </w:p>
        </w:tc>
        <w:tc>
          <w:tcPr>
            <w:tcW w:w="1345" w:type="dxa"/>
            <w:vMerge/>
            <w:shd w:val="clear" w:color="auto" w:fill="D9D9D9" w:themeFill="background1" w:themeFillShade="D9"/>
          </w:tcPr>
          <w:p w14:paraId="4D4B757D" w14:textId="77777777" w:rsidR="00961C43" w:rsidRPr="00FB4966" w:rsidRDefault="00961C43" w:rsidP="000C03DD">
            <w:pPr>
              <w:jc w:val="center"/>
              <w:rPr>
                <w:rFonts w:ascii="Arial" w:hAnsi="Arial" w:cs="Arial"/>
                <w:b/>
                <w:sz w:val="18"/>
                <w:szCs w:val="18"/>
              </w:rPr>
            </w:pPr>
          </w:p>
        </w:tc>
        <w:tc>
          <w:tcPr>
            <w:tcW w:w="1496" w:type="dxa"/>
            <w:vMerge/>
            <w:shd w:val="clear" w:color="auto" w:fill="D9D9D9" w:themeFill="background1" w:themeFillShade="D9"/>
          </w:tcPr>
          <w:p w14:paraId="62E71FB0" w14:textId="77777777" w:rsidR="00961C43" w:rsidRPr="00FB4966" w:rsidRDefault="00961C43" w:rsidP="000C03DD">
            <w:pPr>
              <w:jc w:val="center"/>
              <w:rPr>
                <w:rFonts w:ascii="Arial" w:hAnsi="Arial" w:cs="Arial"/>
                <w:b/>
                <w:sz w:val="18"/>
                <w:szCs w:val="18"/>
              </w:rPr>
            </w:pPr>
          </w:p>
        </w:tc>
        <w:tc>
          <w:tcPr>
            <w:tcW w:w="448" w:type="dxa"/>
            <w:shd w:val="clear" w:color="auto" w:fill="D9D9D9" w:themeFill="background1" w:themeFillShade="D9"/>
          </w:tcPr>
          <w:p w14:paraId="57B796A0"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391A6359"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44622466"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041B3972" w14:textId="77777777" w:rsidR="00961C43" w:rsidRPr="00FB4966" w:rsidRDefault="00961C43" w:rsidP="000C03DD">
            <w:pPr>
              <w:jc w:val="center"/>
              <w:rPr>
                <w:rFonts w:ascii="Arial" w:hAnsi="Arial" w:cs="Arial"/>
                <w:b/>
                <w:sz w:val="18"/>
                <w:szCs w:val="18"/>
              </w:rPr>
            </w:pPr>
            <w:r w:rsidRPr="00FB4966">
              <w:rPr>
                <w:rFonts w:ascii="Arial" w:hAnsi="Arial" w:cs="Arial"/>
                <w:b/>
                <w:sz w:val="18"/>
                <w:szCs w:val="18"/>
              </w:rPr>
              <w:t>RR</w:t>
            </w:r>
          </w:p>
        </w:tc>
      </w:tr>
      <w:bookmarkEnd w:id="2"/>
      <w:tr w:rsidR="00E84F55" w:rsidRPr="0082735D" w14:paraId="2246F4BD" w14:textId="77777777" w:rsidTr="00367F8E">
        <w:trPr>
          <w:trHeight w:val="1815"/>
        </w:trPr>
        <w:tc>
          <w:tcPr>
            <w:tcW w:w="1560" w:type="dxa"/>
          </w:tcPr>
          <w:p w14:paraId="496E9912" w14:textId="65382585" w:rsidR="00E84F55" w:rsidRPr="00FB4966" w:rsidRDefault="00E84F55" w:rsidP="000C03DD">
            <w:pPr>
              <w:spacing w:before="120"/>
              <w:jc w:val="center"/>
              <w:rPr>
                <w:rFonts w:ascii="Arial" w:hAnsi="Arial" w:cs="Arial"/>
                <w:sz w:val="18"/>
                <w:szCs w:val="18"/>
              </w:rPr>
            </w:pPr>
            <w:r w:rsidRPr="00FB4966">
              <w:rPr>
                <w:rFonts w:ascii="Arial" w:hAnsi="Arial" w:cs="Arial"/>
                <w:b/>
                <w:position w:val="6"/>
                <w:sz w:val="18"/>
                <w:szCs w:val="18"/>
                <w:lang w:eastAsia="en-US"/>
              </w:rPr>
              <w:t xml:space="preserve"> </w:t>
            </w:r>
            <w:r w:rsidR="0055450C" w:rsidRPr="00FB4966">
              <w:rPr>
                <w:rFonts w:ascii="Arial" w:hAnsi="Arial" w:cs="Arial"/>
                <w:b/>
                <w:position w:val="6"/>
                <w:sz w:val="18"/>
                <w:szCs w:val="18"/>
                <w:lang w:eastAsia="en-US"/>
              </w:rPr>
              <w:t>Lack of awareness</w:t>
            </w:r>
          </w:p>
          <w:p w14:paraId="32F32C9E" w14:textId="77777777" w:rsidR="00E84F55" w:rsidRPr="00FB4966" w:rsidRDefault="00E84F55" w:rsidP="000C03DD">
            <w:pPr>
              <w:spacing w:before="120"/>
              <w:rPr>
                <w:rFonts w:ascii="Arial" w:hAnsi="Arial" w:cs="Arial"/>
                <w:sz w:val="18"/>
                <w:szCs w:val="18"/>
              </w:rPr>
            </w:pPr>
          </w:p>
        </w:tc>
        <w:tc>
          <w:tcPr>
            <w:tcW w:w="1842" w:type="dxa"/>
          </w:tcPr>
          <w:p w14:paraId="3FFF6AA2" w14:textId="5F6E0C24" w:rsidR="00E84F55" w:rsidRPr="00FB4966" w:rsidRDefault="00E84F55" w:rsidP="003B0EF8">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 xml:space="preserve"> </w:t>
            </w:r>
            <w:r w:rsidR="00AC04A0" w:rsidRPr="00FB4966">
              <w:rPr>
                <w:rFonts w:ascii="Arial" w:hAnsi="Arial" w:cs="Arial"/>
                <w:color w:val="54575A"/>
                <w:sz w:val="18"/>
                <w:szCs w:val="18"/>
              </w:rPr>
              <w:t>Employees</w:t>
            </w:r>
          </w:p>
        </w:tc>
        <w:tc>
          <w:tcPr>
            <w:tcW w:w="426" w:type="dxa"/>
          </w:tcPr>
          <w:p w14:paraId="44AAA8E9" w14:textId="5562C27C" w:rsidR="00E84F55" w:rsidRPr="00FB4966" w:rsidRDefault="00AC04A0"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p w14:paraId="621EC73D" w14:textId="77777777" w:rsidR="00E84F55" w:rsidRPr="00FB4966" w:rsidRDefault="00E84F55" w:rsidP="000C03DD">
            <w:pPr>
              <w:spacing w:before="120"/>
              <w:rPr>
                <w:rFonts w:ascii="Arial" w:hAnsi="Arial" w:cs="Arial"/>
                <w:color w:val="54575A"/>
                <w:sz w:val="18"/>
                <w:szCs w:val="18"/>
              </w:rPr>
            </w:pPr>
          </w:p>
        </w:tc>
        <w:tc>
          <w:tcPr>
            <w:tcW w:w="425" w:type="dxa"/>
          </w:tcPr>
          <w:p w14:paraId="51CE4BC5" w14:textId="55FF0C9B" w:rsidR="00E84F55" w:rsidRPr="00FB4966" w:rsidRDefault="00AC04A0" w:rsidP="000C03DD">
            <w:pPr>
              <w:spacing w:before="120"/>
              <w:jc w:val="center"/>
              <w:rPr>
                <w:rFonts w:ascii="Arial" w:hAnsi="Arial" w:cs="Arial"/>
                <w:color w:val="54575A"/>
                <w:sz w:val="18"/>
                <w:szCs w:val="18"/>
              </w:rPr>
            </w:pPr>
            <w:r w:rsidRPr="00FB4966">
              <w:rPr>
                <w:rFonts w:ascii="Arial" w:hAnsi="Arial" w:cs="Arial"/>
                <w:color w:val="54575A"/>
                <w:sz w:val="18"/>
                <w:szCs w:val="18"/>
              </w:rPr>
              <w:t>3</w:t>
            </w:r>
          </w:p>
          <w:p w14:paraId="723DB1E2" w14:textId="77777777" w:rsidR="00E84F55" w:rsidRPr="00FB4966" w:rsidRDefault="00E84F55" w:rsidP="000C03DD">
            <w:pPr>
              <w:spacing w:before="120"/>
              <w:rPr>
                <w:rFonts w:ascii="Arial" w:hAnsi="Arial" w:cs="Arial"/>
                <w:color w:val="54575A"/>
                <w:sz w:val="18"/>
                <w:szCs w:val="18"/>
              </w:rPr>
            </w:pPr>
          </w:p>
        </w:tc>
        <w:tc>
          <w:tcPr>
            <w:tcW w:w="425" w:type="dxa"/>
          </w:tcPr>
          <w:p w14:paraId="3D444041" w14:textId="587C0A93" w:rsidR="00E84F55" w:rsidRPr="00FB4966" w:rsidRDefault="00AC04A0" w:rsidP="00AC04A0">
            <w:pPr>
              <w:spacing w:before="120"/>
              <w:jc w:val="center"/>
              <w:rPr>
                <w:rFonts w:ascii="Arial" w:hAnsi="Arial" w:cs="Arial"/>
                <w:color w:val="54575A"/>
                <w:sz w:val="18"/>
                <w:szCs w:val="18"/>
              </w:rPr>
            </w:pPr>
            <w:r w:rsidRPr="00FB4966">
              <w:rPr>
                <w:rFonts w:ascii="Arial" w:hAnsi="Arial" w:cs="Arial"/>
                <w:color w:val="54575A"/>
                <w:sz w:val="18"/>
                <w:szCs w:val="18"/>
              </w:rPr>
              <w:t>15</w:t>
            </w:r>
          </w:p>
        </w:tc>
        <w:tc>
          <w:tcPr>
            <w:tcW w:w="567" w:type="dxa"/>
            <w:shd w:val="clear" w:color="auto" w:fill="FFC000"/>
          </w:tcPr>
          <w:p w14:paraId="7E61C817" w14:textId="28D09D78" w:rsidR="00E84F55" w:rsidRPr="00FB4966" w:rsidRDefault="00AC04A0" w:rsidP="000C03DD">
            <w:pPr>
              <w:spacing w:before="120"/>
              <w:jc w:val="center"/>
              <w:rPr>
                <w:rFonts w:ascii="Arial" w:hAnsi="Arial" w:cs="Arial"/>
                <w:color w:val="54575A"/>
                <w:sz w:val="18"/>
                <w:szCs w:val="18"/>
              </w:rPr>
            </w:pPr>
            <w:r w:rsidRPr="00FB4966">
              <w:rPr>
                <w:rFonts w:ascii="Arial" w:hAnsi="Arial" w:cs="Arial"/>
                <w:color w:val="54575A"/>
                <w:sz w:val="18"/>
                <w:szCs w:val="18"/>
              </w:rPr>
              <w:t>H</w:t>
            </w:r>
          </w:p>
          <w:p w14:paraId="08460954" w14:textId="77777777" w:rsidR="00E84F55" w:rsidRPr="00FB4966" w:rsidRDefault="00E84F55" w:rsidP="000C03DD">
            <w:pPr>
              <w:spacing w:before="120"/>
              <w:rPr>
                <w:rFonts w:ascii="Arial" w:hAnsi="Arial" w:cs="Arial"/>
                <w:color w:val="54575A"/>
                <w:sz w:val="18"/>
                <w:szCs w:val="18"/>
              </w:rPr>
            </w:pPr>
          </w:p>
        </w:tc>
        <w:tc>
          <w:tcPr>
            <w:tcW w:w="3686" w:type="dxa"/>
          </w:tcPr>
          <w:p w14:paraId="01E08F72" w14:textId="33599C7F" w:rsidR="00E84F55" w:rsidRPr="00FB4966" w:rsidRDefault="00AC04A0" w:rsidP="00FB4966">
            <w:pPr>
              <w:numPr>
                <w:ilvl w:val="0"/>
                <w:numId w:val="6"/>
              </w:numPr>
              <w:spacing w:before="120" w:after="120"/>
              <w:rPr>
                <w:rFonts w:ascii="Arial" w:hAnsi="Arial" w:cs="Arial"/>
                <w:color w:val="54575A"/>
                <w:sz w:val="18"/>
                <w:szCs w:val="18"/>
              </w:rPr>
            </w:pPr>
            <w:r w:rsidRPr="00FB4966">
              <w:rPr>
                <w:rFonts w:ascii="Arial" w:hAnsi="Arial" w:cs="Arial"/>
                <w:color w:val="54575A"/>
                <w:sz w:val="18"/>
                <w:szCs w:val="18"/>
              </w:rPr>
              <w:t xml:space="preserve">The latest government campaign posters will be displayed in the welfare areas and in suitable places around site. </w:t>
            </w:r>
          </w:p>
          <w:p w14:paraId="133CB4E7" w14:textId="77777777" w:rsidR="00E84F55" w:rsidRPr="00FB4966" w:rsidRDefault="002172AA" w:rsidP="00FB4966">
            <w:pPr>
              <w:numPr>
                <w:ilvl w:val="0"/>
                <w:numId w:val="6"/>
              </w:numPr>
              <w:spacing w:before="120" w:after="120"/>
              <w:rPr>
                <w:rFonts w:ascii="Arial" w:hAnsi="Arial" w:cs="Arial"/>
                <w:color w:val="54575A"/>
                <w:sz w:val="18"/>
                <w:szCs w:val="18"/>
              </w:rPr>
            </w:pPr>
            <w:r w:rsidRPr="00FB4966">
              <w:rPr>
                <w:rFonts w:ascii="Arial" w:hAnsi="Arial" w:cs="Arial"/>
                <w:color w:val="54575A"/>
                <w:sz w:val="18"/>
                <w:szCs w:val="18"/>
              </w:rPr>
              <w:t>Regular bulletins will be issued and where possible and safe to do so at an acceptable distance, t</w:t>
            </w:r>
            <w:r w:rsidR="00AC04A0" w:rsidRPr="00FB4966">
              <w:rPr>
                <w:rFonts w:ascii="Arial" w:hAnsi="Arial" w:cs="Arial"/>
                <w:color w:val="54575A"/>
                <w:sz w:val="18"/>
                <w:szCs w:val="18"/>
              </w:rPr>
              <w:t>oolbox talks</w:t>
            </w:r>
            <w:r w:rsidR="00C665C0" w:rsidRPr="00FB4966">
              <w:rPr>
                <w:rFonts w:ascii="Arial" w:hAnsi="Arial" w:cs="Arial"/>
                <w:color w:val="54575A"/>
                <w:sz w:val="18"/>
                <w:szCs w:val="18"/>
              </w:rPr>
              <w:t xml:space="preserve"> </w:t>
            </w:r>
            <w:r w:rsidRPr="00FB4966">
              <w:rPr>
                <w:rFonts w:ascii="Arial" w:hAnsi="Arial" w:cs="Arial"/>
                <w:color w:val="54575A"/>
                <w:sz w:val="18"/>
                <w:szCs w:val="18"/>
              </w:rPr>
              <w:t>and</w:t>
            </w:r>
            <w:r w:rsidR="00C665C0" w:rsidRPr="00FB4966">
              <w:rPr>
                <w:rFonts w:ascii="Arial" w:hAnsi="Arial" w:cs="Arial"/>
                <w:color w:val="54575A"/>
                <w:sz w:val="18"/>
                <w:szCs w:val="18"/>
              </w:rPr>
              <w:t xml:space="preserve"> safety briefings</w:t>
            </w:r>
            <w:r w:rsidR="00AC04A0" w:rsidRPr="00FB4966">
              <w:rPr>
                <w:rFonts w:ascii="Arial" w:hAnsi="Arial" w:cs="Arial"/>
                <w:color w:val="54575A"/>
                <w:sz w:val="18"/>
                <w:szCs w:val="18"/>
              </w:rPr>
              <w:t xml:space="preserve"> will be carried out, warning </w:t>
            </w:r>
            <w:r w:rsidR="00C665C0" w:rsidRPr="00FB4966">
              <w:rPr>
                <w:rFonts w:ascii="Arial" w:hAnsi="Arial" w:cs="Arial"/>
                <w:color w:val="54575A"/>
                <w:sz w:val="18"/>
                <w:szCs w:val="18"/>
              </w:rPr>
              <w:t>employees</w:t>
            </w:r>
            <w:r w:rsidR="00AC04A0" w:rsidRPr="00FB4966">
              <w:rPr>
                <w:rFonts w:ascii="Arial" w:hAnsi="Arial" w:cs="Arial"/>
                <w:color w:val="54575A"/>
                <w:sz w:val="18"/>
                <w:szCs w:val="18"/>
              </w:rPr>
              <w:t xml:space="preserve"> of the risks posed by the virus as well as the control measures outlined in this assessment and from government guidance. This will include informing personnel of the known symptoms</w:t>
            </w:r>
            <w:r w:rsidR="00C665C0" w:rsidRPr="00FB4966">
              <w:rPr>
                <w:rFonts w:ascii="Arial" w:hAnsi="Arial" w:cs="Arial"/>
                <w:color w:val="54575A"/>
                <w:sz w:val="18"/>
                <w:szCs w:val="18"/>
              </w:rPr>
              <w:t xml:space="preserve"> and making them aware of new</w:t>
            </w:r>
            <w:r w:rsidRPr="00FB4966">
              <w:rPr>
                <w:rFonts w:ascii="Arial" w:hAnsi="Arial" w:cs="Arial"/>
                <w:color w:val="54575A"/>
                <w:sz w:val="18"/>
                <w:szCs w:val="18"/>
              </w:rPr>
              <w:t xml:space="preserve"> Government advice as and when updated. </w:t>
            </w:r>
          </w:p>
          <w:p w14:paraId="1EEBB72C" w14:textId="111F6B9C" w:rsidR="00974A51" w:rsidRPr="00FB4966" w:rsidRDefault="00974A51" w:rsidP="00FB4966">
            <w:pPr>
              <w:numPr>
                <w:ilvl w:val="0"/>
                <w:numId w:val="6"/>
              </w:numPr>
              <w:spacing w:before="120" w:after="120"/>
              <w:rPr>
                <w:rFonts w:ascii="Arial" w:hAnsi="Arial" w:cs="Arial"/>
                <w:color w:val="54575A"/>
                <w:sz w:val="18"/>
                <w:szCs w:val="18"/>
              </w:rPr>
            </w:pPr>
            <w:r w:rsidRPr="00FB4966">
              <w:rPr>
                <w:rFonts w:ascii="Arial" w:hAnsi="Arial" w:cs="Arial"/>
                <w:color w:val="54575A"/>
                <w:sz w:val="18"/>
                <w:szCs w:val="18"/>
              </w:rPr>
              <w:t>We will continually adopt and review new government / WHO guidance as and when it is available.</w:t>
            </w:r>
          </w:p>
        </w:tc>
        <w:tc>
          <w:tcPr>
            <w:tcW w:w="2453" w:type="dxa"/>
          </w:tcPr>
          <w:p w14:paraId="53DED3A6" w14:textId="77777777" w:rsidR="00E84F55" w:rsidRPr="00FB4966" w:rsidRDefault="00E84F55" w:rsidP="000C03DD">
            <w:pPr>
              <w:spacing w:before="120"/>
              <w:rPr>
                <w:rFonts w:ascii="Arial" w:hAnsi="Arial" w:cs="Arial"/>
                <w:color w:val="54575A"/>
                <w:sz w:val="18"/>
                <w:szCs w:val="18"/>
              </w:rPr>
            </w:pPr>
            <w:r w:rsidRPr="00FB4966">
              <w:rPr>
                <w:rFonts w:ascii="Arial" w:hAnsi="Arial" w:cs="Arial"/>
                <w:color w:val="54575A"/>
                <w:sz w:val="18"/>
                <w:szCs w:val="18"/>
              </w:rPr>
              <w:t xml:space="preserve"> </w:t>
            </w:r>
          </w:p>
          <w:p w14:paraId="266A6EC8" w14:textId="77777777" w:rsidR="00E84F55" w:rsidRPr="00FB4966" w:rsidRDefault="00E84F55" w:rsidP="000C03DD">
            <w:pPr>
              <w:spacing w:before="120"/>
              <w:rPr>
                <w:rFonts w:ascii="Arial" w:hAnsi="Arial" w:cs="Arial"/>
                <w:color w:val="54575A"/>
                <w:sz w:val="18"/>
                <w:szCs w:val="18"/>
              </w:rPr>
            </w:pPr>
          </w:p>
        </w:tc>
        <w:tc>
          <w:tcPr>
            <w:tcW w:w="1345" w:type="dxa"/>
          </w:tcPr>
          <w:p w14:paraId="5C28C293" w14:textId="77777777" w:rsidR="00E84F55" w:rsidRPr="00FB4966" w:rsidRDefault="00E84F55" w:rsidP="000C03DD">
            <w:pPr>
              <w:spacing w:before="120"/>
              <w:rPr>
                <w:rFonts w:ascii="Arial" w:hAnsi="Arial" w:cs="Arial"/>
                <w:color w:val="54575A"/>
                <w:sz w:val="18"/>
                <w:szCs w:val="18"/>
              </w:rPr>
            </w:pPr>
          </w:p>
          <w:p w14:paraId="22BD6C07" w14:textId="77777777" w:rsidR="00E84F55" w:rsidRPr="00FB4966" w:rsidRDefault="00E84F55" w:rsidP="000C03DD">
            <w:pPr>
              <w:spacing w:before="120"/>
              <w:rPr>
                <w:rFonts w:ascii="Arial" w:hAnsi="Arial" w:cs="Arial"/>
                <w:color w:val="54575A"/>
                <w:sz w:val="18"/>
                <w:szCs w:val="18"/>
              </w:rPr>
            </w:pPr>
          </w:p>
        </w:tc>
        <w:tc>
          <w:tcPr>
            <w:tcW w:w="1496" w:type="dxa"/>
          </w:tcPr>
          <w:p w14:paraId="57E60E3A" w14:textId="77777777" w:rsidR="00E84F55" w:rsidRPr="00FB4966" w:rsidRDefault="00E84F55" w:rsidP="000C03DD">
            <w:pPr>
              <w:spacing w:before="120"/>
              <w:jc w:val="center"/>
              <w:rPr>
                <w:rFonts w:ascii="Arial" w:hAnsi="Arial" w:cs="Arial"/>
                <w:color w:val="54575A"/>
                <w:sz w:val="18"/>
                <w:szCs w:val="18"/>
              </w:rPr>
            </w:pPr>
          </w:p>
          <w:p w14:paraId="2FBC9E10" w14:textId="77777777" w:rsidR="00E84F55" w:rsidRPr="00FB4966" w:rsidRDefault="00E84F55" w:rsidP="000C03DD">
            <w:pPr>
              <w:spacing w:before="120"/>
              <w:jc w:val="center"/>
              <w:rPr>
                <w:rFonts w:ascii="Arial" w:hAnsi="Arial" w:cs="Arial"/>
                <w:color w:val="54575A"/>
                <w:sz w:val="18"/>
                <w:szCs w:val="18"/>
              </w:rPr>
            </w:pPr>
          </w:p>
        </w:tc>
        <w:tc>
          <w:tcPr>
            <w:tcW w:w="448" w:type="dxa"/>
          </w:tcPr>
          <w:p w14:paraId="7208A13A" w14:textId="56EC2A2E" w:rsidR="00E84F55" w:rsidRPr="00FB4966" w:rsidRDefault="00961C43" w:rsidP="00961C43">
            <w:pPr>
              <w:spacing w:before="120"/>
              <w:jc w:val="center"/>
              <w:rPr>
                <w:rFonts w:ascii="Arial" w:hAnsi="Arial" w:cs="Arial"/>
                <w:color w:val="54575A"/>
                <w:sz w:val="18"/>
                <w:szCs w:val="18"/>
              </w:rPr>
            </w:pPr>
            <w:r w:rsidRPr="00FB4966">
              <w:rPr>
                <w:rFonts w:ascii="Arial" w:hAnsi="Arial" w:cs="Arial"/>
                <w:color w:val="54575A"/>
                <w:sz w:val="18"/>
                <w:szCs w:val="18"/>
              </w:rPr>
              <w:t>5</w:t>
            </w:r>
          </w:p>
          <w:p w14:paraId="501E30F8" w14:textId="77777777" w:rsidR="00E84F55" w:rsidRPr="00FB4966" w:rsidRDefault="00E84F55" w:rsidP="00961C43">
            <w:pPr>
              <w:spacing w:before="120"/>
              <w:jc w:val="center"/>
              <w:rPr>
                <w:rFonts w:ascii="Arial" w:hAnsi="Arial" w:cs="Arial"/>
                <w:color w:val="54575A"/>
                <w:sz w:val="18"/>
                <w:szCs w:val="18"/>
              </w:rPr>
            </w:pPr>
          </w:p>
        </w:tc>
        <w:tc>
          <w:tcPr>
            <w:tcW w:w="448" w:type="dxa"/>
          </w:tcPr>
          <w:p w14:paraId="31498086" w14:textId="661B6381" w:rsidR="00E84F55" w:rsidRPr="00FB4966" w:rsidRDefault="00961C43" w:rsidP="00961C43">
            <w:pPr>
              <w:spacing w:before="120"/>
              <w:jc w:val="center"/>
              <w:rPr>
                <w:rFonts w:ascii="Arial" w:hAnsi="Arial" w:cs="Arial"/>
                <w:color w:val="54575A"/>
                <w:sz w:val="18"/>
                <w:szCs w:val="18"/>
              </w:rPr>
            </w:pPr>
            <w:r w:rsidRPr="00FB4966">
              <w:rPr>
                <w:rFonts w:ascii="Arial" w:hAnsi="Arial" w:cs="Arial"/>
                <w:color w:val="54575A"/>
                <w:sz w:val="18"/>
                <w:szCs w:val="18"/>
              </w:rPr>
              <w:t>1</w:t>
            </w:r>
          </w:p>
          <w:p w14:paraId="6BD453C4" w14:textId="77777777" w:rsidR="00E84F55" w:rsidRPr="00FB4966" w:rsidRDefault="00E84F55" w:rsidP="00961C43">
            <w:pPr>
              <w:spacing w:before="120"/>
              <w:jc w:val="center"/>
              <w:rPr>
                <w:rFonts w:ascii="Arial" w:hAnsi="Arial" w:cs="Arial"/>
                <w:color w:val="54575A"/>
                <w:sz w:val="18"/>
                <w:szCs w:val="18"/>
              </w:rPr>
            </w:pPr>
          </w:p>
        </w:tc>
        <w:tc>
          <w:tcPr>
            <w:tcW w:w="403" w:type="dxa"/>
          </w:tcPr>
          <w:p w14:paraId="4B9E8428" w14:textId="7ED6A9F4" w:rsidR="00E84F55" w:rsidRPr="00FB4966" w:rsidRDefault="00961C43" w:rsidP="00961C43">
            <w:pPr>
              <w:spacing w:before="120"/>
              <w:jc w:val="center"/>
              <w:rPr>
                <w:rFonts w:ascii="Arial" w:hAnsi="Arial" w:cs="Arial"/>
                <w:color w:val="54575A"/>
                <w:sz w:val="18"/>
                <w:szCs w:val="18"/>
              </w:rPr>
            </w:pPr>
            <w:r w:rsidRPr="00FB4966">
              <w:rPr>
                <w:rFonts w:ascii="Arial" w:hAnsi="Arial" w:cs="Arial"/>
                <w:color w:val="54575A"/>
                <w:sz w:val="18"/>
                <w:szCs w:val="18"/>
              </w:rPr>
              <w:t>5</w:t>
            </w:r>
          </w:p>
          <w:p w14:paraId="1B40D969" w14:textId="77777777" w:rsidR="00E84F55" w:rsidRPr="00FB4966" w:rsidRDefault="00E84F55" w:rsidP="00961C43">
            <w:pPr>
              <w:spacing w:before="120"/>
              <w:jc w:val="center"/>
              <w:rPr>
                <w:rFonts w:ascii="Arial" w:hAnsi="Arial" w:cs="Arial"/>
                <w:color w:val="54575A"/>
                <w:sz w:val="18"/>
                <w:szCs w:val="18"/>
              </w:rPr>
            </w:pPr>
          </w:p>
        </w:tc>
        <w:tc>
          <w:tcPr>
            <w:tcW w:w="495" w:type="dxa"/>
            <w:shd w:val="clear" w:color="auto" w:fill="FFFF00"/>
          </w:tcPr>
          <w:p w14:paraId="21E153AF" w14:textId="7C16F996" w:rsidR="00E84F55" w:rsidRPr="00FB4966" w:rsidRDefault="008E6935" w:rsidP="000C03DD">
            <w:pPr>
              <w:spacing w:before="120"/>
              <w:jc w:val="center"/>
              <w:rPr>
                <w:rFonts w:ascii="Arial" w:hAnsi="Arial" w:cs="Arial"/>
                <w:color w:val="54575A"/>
                <w:sz w:val="18"/>
                <w:szCs w:val="18"/>
              </w:rPr>
            </w:pPr>
            <w:r w:rsidRPr="00FB4966">
              <w:rPr>
                <w:rFonts w:ascii="Arial" w:hAnsi="Arial" w:cs="Arial"/>
                <w:color w:val="54575A"/>
                <w:sz w:val="18"/>
                <w:szCs w:val="18"/>
              </w:rPr>
              <w:t>M</w:t>
            </w:r>
          </w:p>
          <w:p w14:paraId="5C541F70" w14:textId="77777777" w:rsidR="00E84F55" w:rsidRPr="00FB4966" w:rsidRDefault="00E84F55" w:rsidP="000C03DD">
            <w:pPr>
              <w:spacing w:before="120"/>
              <w:rPr>
                <w:rFonts w:ascii="Arial" w:hAnsi="Arial" w:cs="Arial"/>
                <w:color w:val="54575A"/>
                <w:sz w:val="18"/>
                <w:szCs w:val="18"/>
              </w:rPr>
            </w:pPr>
          </w:p>
        </w:tc>
      </w:tr>
    </w:tbl>
    <w:p w14:paraId="1FEA6E87" w14:textId="77777777" w:rsidR="00A0668D" w:rsidRDefault="00A0668D">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686"/>
        <w:gridCol w:w="2453"/>
        <w:gridCol w:w="1345"/>
        <w:gridCol w:w="1496"/>
        <w:gridCol w:w="448"/>
        <w:gridCol w:w="448"/>
        <w:gridCol w:w="403"/>
        <w:gridCol w:w="495"/>
      </w:tblGrid>
      <w:tr w:rsidR="00A0668D" w:rsidRPr="002308BD" w14:paraId="09B21C88" w14:textId="77777777" w:rsidTr="00367F8E">
        <w:trPr>
          <w:trHeight w:val="711"/>
        </w:trPr>
        <w:tc>
          <w:tcPr>
            <w:tcW w:w="1560" w:type="dxa"/>
            <w:vMerge w:val="restart"/>
            <w:shd w:val="clear" w:color="auto" w:fill="D9D9D9" w:themeFill="background1" w:themeFillShade="D9"/>
          </w:tcPr>
          <w:p w14:paraId="7F9EE9D6" w14:textId="77777777" w:rsidR="00A0668D" w:rsidRPr="00FB4966" w:rsidRDefault="00A0668D" w:rsidP="000C03DD">
            <w:pPr>
              <w:jc w:val="center"/>
              <w:rPr>
                <w:rFonts w:ascii="Arial" w:hAnsi="Arial" w:cs="Arial"/>
                <w:b/>
                <w:sz w:val="18"/>
                <w:szCs w:val="18"/>
              </w:rPr>
            </w:pPr>
            <w:r w:rsidRPr="00FB4966">
              <w:rPr>
                <w:rFonts w:ascii="Arial" w:hAnsi="Arial" w:cs="Arial"/>
                <w:sz w:val="18"/>
                <w:szCs w:val="18"/>
              </w:rPr>
              <w:lastRenderedPageBreak/>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0E7DAACF"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060E889E"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Risk Level before control measures</w:t>
            </w:r>
          </w:p>
          <w:p w14:paraId="769BB876"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4F00875E"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62560EC4"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1A816B71"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720399A7"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0F2A8013"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Final Risk level</w:t>
            </w:r>
          </w:p>
          <w:p w14:paraId="6C801BA9"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 x L = R</w:t>
            </w:r>
          </w:p>
        </w:tc>
      </w:tr>
      <w:tr w:rsidR="00A0668D" w:rsidRPr="002308BD" w14:paraId="3ABD2186" w14:textId="77777777" w:rsidTr="00367F8E">
        <w:trPr>
          <w:trHeight w:val="300"/>
        </w:trPr>
        <w:tc>
          <w:tcPr>
            <w:tcW w:w="1560" w:type="dxa"/>
            <w:vMerge/>
            <w:shd w:val="clear" w:color="auto" w:fill="D9D9D9" w:themeFill="background1" w:themeFillShade="D9"/>
          </w:tcPr>
          <w:p w14:paraId="10FD43E2" w14:textId="77777777" w:rsidR="00A0668D" w:rsidRPr="00FB4966" w:rsidRDefault="00A0668D" w:rsidP="000C03DD">
            <w:pPr>
              <w:jc w:val="center"/>
              <w:rPr>
                <w:rFonts w:ascii="Arial" w:hAnsi="Arial" w:cs="Arial"/>
                <w:b/>
                <w:sz w:val="18"/>
                <w:szCs w:val="18"/>
              </w:rPr>
            </w:pPr>
          </w:p>
        </w:tc>
        <w:tc>
          <w:tcPr>
            <w:tcW w:w="1842" w:type="dxa"/>
            <w:vMerge/>
            <w:shd w:val="clear" w:color="auto" w:fill="D9D9D9" w:themeFill="background1" w:themeFillShade="D9"/>
          </w:tcPr>
          <w:p w14:paraId="5F21EA99" w14:textId="77777777" w:rsidR="00A0668D" w:rsidRPr="00FB4966" w:rsidRDefault="00A0668D" w:rsidP="000C03DD">
            <w:pPr>
              <w:jc w:val="center"/>
              <w:rPr>
                <w:rFonts w:ascii="Arial" w:hAnsi="Arial" w:cs="Arial"/>
                <w:b/>
                <w:sz w:val="18"/>
                <w:szCs w:val="18"/>
              </w:rPr>
            </w:pPr>
          </w:p>
        </w:tc>
        <w:tc>
          <w:tcPr>
            <w:tcW w:w="426" w:type="dxa"/>
            <w:shd w:val="clear" w:color="auto" w:fill="D9D9D9" w:themeFill="background1" w:themeFillShade="D9"/>
          </w:tcPr>
          <w:p w14:paraId="3331E3F2"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1C029821"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2A92DBF8"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5F0D727D"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21EE047F" w14:textId="77777777" w:rsidR="00A0668D" w:rsidRPr="00FB4966" w:rsidRDefault="00A0668D" w:rsidP="000C03DD">
            <w:pPr>
              <w:jc w:val="center"/>
              <w:rPr>
                <w:rFonts w:ascii="Arial" w:hAnsi="Arial" w:cs="Arial"/>
                <w:b/>
                <w:sz w:val="18"/>
                <w:szCs w:val="18"/>
              </w:rPr>
            </w:pPr>
          </w:p>
        </w:tc>
        <w:tc>
          <w:tcPr>
            <w:tcW w:w="2453" w:type="dxa"/>
            <w:vMerge/>
            <w:shd w:val="clear" w:color="auto" w:fill="D9D9D9" w:themeFill="background1" w:themeFillShade="D9"/>
          </w:tcPr>
          <w:p w14:paraId="432F42DF" w14:textId="77777777" w:rsidR="00A0668D" w:rsidRPr="00FB4966" w:rsidRDefault="00A0668D" w:rsidP="000C03DD">
            <w:pPr>
              <w:jc w:val="center"/>
              <w:rPr>
                <w:rFonts w:ascii="Arial" w:hAnsi="Arial" w:cs="Arial"/>
                <w:b/>
                <w:sz w:val="18"/>
                <w:szCs w:val="18"/>
              </w:rPr>
            </w:pPr>
          </w:p>
        </w:tc>
        <w:tc>
          <w:tcPr>
            <w:tcW w:w="1345" w:type="dxa"/>
            <w:vMerge/>
            <w:shd w:val="clear" w:color="auto" w:fill="D9D9D9" w:themeFill="background1" w:themeFillShade="D9"/>
          </w:tcPr>
          <w:p w14:paraId="07252A79" w14:textId="77777777" w:rsidR="00A0668D" w:rsidRPr="00FB4966" w:rsidRDefault="00A0668D" w:rsidP="000C03DD">
            <w:pPr>
              <w:jc w:val="center"/>
              <w:rPr>
                <w:rFonts w:ascii="Arial" w:hAnsi="Arial" w:cs="Arial"/>
                <w:b/>
                <w:sz w:val="18"/>
                <w:szCs w:val="18"/>
              </w:rPr>
            </w:pPr>
          </w:p>
        </w:tc>
        <w:tc>
          <w:tcPr>
            <w:tcW w:w="1496" w:type="dxa"/>
            <w:vMerge/>
            <w:shd w:val="clear" w:color="auto" w:fill="D9D9D9" w:themeFill="background1" w:themeFillShade="D9"/>
          </w:tcPr>
          <w:p w14:paraId="37DB260B" w14:textId="77777777" w:rsidR="00A0668D" w:rsidRPr="00FB4966" w:rsidRDefault="00A0668D" w:rsidP="000C03DD">
            <w:pPr>
              <w:jc w:val="center"/>
              <w:rPr>
                <w:rFonts w:ascii="Arial" w:hAnsi="Arial" w:cs="Arial"/>
                <w:b/>
                <w:sz w:val="18"/>
                <w:szCs w:val="18"/>
              </w:rPr>
            </w:pPr>
          </w:p>
        </w:tc>
        <w:tc>
          <w:tcPr>
            <w:tcW w:w="448" w:type="dxa"/>
            <w:shd w:val="clear" w:color="auto" w:fill="D9D9D9" w:themeFill="background1" w:themeFillShade="D9"/>
          </w:tcPr>
          <w:p w14:paraId="6D4F55C6"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179A8EB5"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1F61804F"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7A842645" w14:textId="77777777" w:rsidR="00A0668D" w:rsidRPr="00FB4966" w:rsidRDefault="00A0668D" w:rsidP="000C03DD">
            <w:pPr>
              <w:jc w:val="center"/>
              <w:rPr>
                <w:rFonts w:ascii="Arial" w:hAnsi="Arial" w:cs="Arial"/>
                <w:b/>
                <w:sz w:val="18"/>
                <w:szCs w:val="18"/>
              </w:rPr>
            </w:pPr>
            <w:r w:rsidRPr="00FB4966">
              <w:rPr>
                <w:rFonts w:ascii="Arial" w:hAnsi="Arial" w:cs="Arial"/>
                <w:b/>
                <w:sz w:val="18"/>
                <w:szCs w:val="18"/>
              </w:rPr>
              <w:t>RR</w:t>
            </w:r>
          </w:p>
        </w:tc>
      </w:tr>
      <w:tr w:rsidR="00B87B0A" w:rsidRPr="0082735D" w14:paraId="18D90D40" w14:textId="77777777" w:rsidTr="00446D46">
        <w:trPr>
          <w:trHeight w:val="558"/>
        </w:trPr>
        <w:tc>
          <w:tcPr>
            <w:tcW w:w="1560" w:type="dxa"/>
          </w:tcPr>
          <w:p w14:paraId="6B93449D" w14:textId="77777777" w:rsidR="00EC0961" w:rsidRPr="00FB4966" w:rsidRDefault="00EC0961" w:rsidP="000C03DD">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Vulnerable Groups</w:t>
            </w:r>
          </w:p>
          <w:p w14:paraId="5F87E2A4" w14:textId="5527F92D" w:rsidR="00EC0961" w:rsidRPr="00FB4966" w:rsidRDefault="00EC0961" w:rsidP="000C03DD">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‘Increased Risk’</w:t>
            </w:r>
          </w:p>
          <w:p w14:paraId="1F30EEEC" w14:textId="02AE7CF2" w:rsidR="00B87B0A" w:rsidRPr="00FB4966" w:rsidRDefault="00B87B0A" w:rsidP="000C03DD">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 xml:space="preserve"> </w:t>
            </w:r>
            <w:r w:rsidR="00EC0961" w:rsidRPr="00FB4966">
              <w:rPr>
                <w:rFonts w:ascii="Arial" w:hAnsi="Arial" w:cs="Arial"/>
                <w:b/>
                <w:position w:val="6"/>
                <w:sz w:val="18"/>
                <w:szCs w:val="18"/>
                <w:lang w:eastAsia="en-US"/>
              </w:rPr>
              <w:t>E</w:t>
            </w:r>
            <w:r w:rsidRPr="00FB4966">
              <w:rPr>
                <w:rFonts w:ascii="Arial" w:hAnsi="Arial" w:cs="Arial"/>
                <w:b/>
                <w:position w:val="6"/>
                <w:sz w:val="18"/>
                <w:szCs w:val="18"/>
                <w:lang w:eastAsia="en-US"/>
              </w:rPr>
              <w:t>mployees</w:t>
            </w:r>
          </w:p>
        </w:tc>
        <w:tc>
          <w:tcPr>
            <w:tcW w:w="1842" w:type="dxa"/>
          </w:tcPr>
          <w:p w14:paraId="334A882F" w14:textId="6E0EA2DA" w:rsidR="00B87B0A" w:rsidRPr="00FB4966" w:rsidRDefault="00B87B0A" w:rsidP="000C03DD">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Employees</w:t>
            </w:r>
          </w:p>
        </w:tc>
        <w:tc>
          <w:tcPr>
            <w:tcW w:w="426" w:type="dxa"/>
          </w:tcPr>
          <w:p w14:paraId="4D57529B" w14:textId="77777777" w:rsidR="00B87B0A" w:rsidRPr="00FB4966" w:rsidRDefault="00B87B0A"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25" w:type="dxa"/>
          </w:tcPr>
          <w:p w14:paraId="2A08F4DA" w14:textId="113392DE" w:rsidR="00B87B0A" w:rsidRPr="00FB4966" w:rsidRDefault="00BF5480" w:rsidP="000C03DD">
            <w:pPr>
              <w:spacing w:before="120"/>
              <w:jc w:val="center"/>
              <w:rPr>
                <w:rFonts w:ascii="Arial" w:hAnsi="Arial" w:cs="Arial"/>
                <w:color w:val="54575A"/>
                <w:sz w:val="18"/>
                <w:szCs w:val="18"/>
              </w:rPr>
            </w:pPr>
            <w:r w:rsidRPr="00FB4966">
              <w:rPr>
                <w:rFonts w:ascii="Arial" w:hAnsi="Arial" w:cs="Arial"/>
                <w:color w:val="54575A"/>
                <w:sz w:val="18"/>
                <w:szCs w:val="18"/>
              </w:rPr>
              <w:t>4</w:t>
            </w:r>
          </w:p>
        </w:tc>
        <w:tc>
          <w:tcPr>
            <w:tcW w:w="425" w:type="dxa"/>
          </w:tcPr>
          <w:p w14:paraId="34A6224B" w14:textId="52A37D99" w:rsidR="00B87B0A" w:rsidRPr="00FB4966" w:rsidRDefault="00BF5480" w:rsidP="000C03DD">
            <w:pPr>
              <w:spacing w:before="120"/>
              <w:jc w:val="center"/>
              <w:rPr>
                <w:rFonts w:ascii="Arial" w:hAnsi="Arial" w:cs="Arial"/>
                <w:color w:val="54575A"/>
                <w:sz w:val="18"/>
                <w:szCs w:val="18"/>
              </w:rPr>
            </w:pPr>
            <w:r w:rsidRPr="00FB4966">
              <w:rPr>
                <w:rFonts w:ascii="Arial" w:hAnsi="Arial" w:cs="Arial"/>
                <w:color w:val="54575A"/>
                <w:sz w:val="18"/>
                <w:szCs w:val="18"/>
              </w:rPr>
              <w:t>20</w:t>
            </w:r>
          </w:p>
        </w:tc>
        <w:tc>
          <w:tcPr>
            <w:tcW w:w="567" w:type="dxa"/>
            <w:shd w:val="clear" w:color="auto" w:fill="FF0000"/>
          </w:tcPr>
          <w:p w14:paraId="647E5B94" w14:textId="6516258E" w:rsidR="00B87B0A" w:rsidRPr="00FB4966" w:rsidRDefault="00BF5480" w:rsidP="000C03DD">
            <w:pPr>
              <w:spacing w:before="120"/>
              <w:jc w:val="center"/>
              <w:rPr>
                <w:rFonts w:ascii="Arial" w:hAnsi="Arial" w:cs="Arial"/>
                <w:color w:val="54575A"/>
                <w:sz w:val="18"/>
                <w:szCs w:val="18"/>
              </w:rPr>
            </w:pPr>
            <w:r w:rsidRPr="00FB4966">
              <w:rPr>
                <w:rFonts w:ascii="Arial" w:hAnsi="Arial" w:cs="Arial"/>
                <w:color w:val="54575A"/>
                <w:sz w:val="18"/>
                <w:szCs w:val="18"/>
              </w:rPr>
              <w:t>V</w:t>
            </w:r>
            <w:r w:rsidR="00B87B0A" w:rsidRPr="00FB4966">
              <w:rPr>
                <w:rFonts w:ascii="Arial" w:hAnsi="Arial" w:cs="Arial"/>
                <w:color w:val="54575A"/>
                <w:sz w:val="18"/>
                <w:szCs w:val="18"/>
              </w:rPr>
              <w:t>H</w:t>
            </w:r>
          </w:p>
        </w:tc>
        <w:tc>
          <w:tcPr>
            <w:tcW w:w="3686" w:type="dxa"/>
          </w:tcPr>
          <w:p w14:paraId="56F97830" w14:textId="77777777" w:rsidR="00B87B0A" w:rsidRPr="00FB4966" w:rsidRDefault="00B87B0A" w:rsidP="00FB4966">
            <w:pPr>
              <w:numPr>
                <w:ilvl w:val="0"/>
                <w:numId w:val="7"/>
              </w:numPr>
              <w:spacing w:before="120" w:after="120"/>
              <w:rPr>
                <w:rFonts w:ascii="Arial" w:hAnsi="Arial" w:cs="Arial"/>
                <w:color w:val="54575A"/>
                <w:sz w:val="17"/>
                <w:szCs w:val="17"/>
              </w:rPr>
            </w:pPr>
            <w:r w:rsidRPr="00FB4966">
              <w:rPr>
                <w:rFonts w:ascii="Arial" w:hAnsi="Arial" w:cs="Arial"/>
                <w:color w:val="54575A"/>
                <w:sz w:val="17"/>
                <w:szCs w:val="17"/>
              </w:rPr>
              <w:t>Medical questionnaires are issued upon employment.</w:t>
            </w:r>
          </w:p>
          <w:p w14:paraId="1152BA4A" w14:textId="7311F49F" w:rsidR="00B87B0A" w:rsidRPr="00FB4966" w:rsidRDefault="00B87B0A" w:rsidP="00FB4966">
            <w:pPr>
              <w:numPr>
                <w:ilvl w:val="0"/>
                <w:numId w:val="7"/>
              </w:numPr>
              <w:spacing w:before="120" w:after="120"/>
              <w:rPr>
                <w:rFonts w:ascii="Arial" w:hAnsi="Arial" w:cs="Arial"/>
                <w:color w:val="54575A"/>
                <w:sz w:val="17"/>
                <w:szCs w:val="17"/>
              </w:rPr>
            </w:pPr>
            <w:r w:rsidRPr="00FB4966">
              <w:rPr>
                <w:rFonts w:ascii="Arial" w:hAnsi="Arial" w:cs="Arial"/>
                <w:color w:val="54575A"/>
                <w:sz w:val="17"/>
                <w:szCs w:val="17"/>
              </w:rPr>
              <w:t>Employees known to be</w:t>
            </w:r>
            <w:r w:rsidR="009E57DF" w:rsidRPr="00FB4966">
              <w:rPr>
                <w:rFonts w:ascii="Arial" w:hAnsi="Arial" w:cs="Arial"/>
                <w:color w:val="54575A"/>
                <w:sz w:val="17"/>
                <w:szCs w:val="17"/>
              </w:rPr>
              <w:t xml:space="preserve"> at an</w:t>
            </w:r>
            <w:r w:rsidRPr="00FB4966">
              <w:rPr>
                <w:rFonts w:ascii="Arial" w:hAnsi="Arial" w:cs="Arial"/>
                <w:color w:val="54575A"/>
                <w:sz w:val="17"/>
                <w:szCs w:val="17"/>
              </w:rPr>
              <w:t xml:space="preserve"> </w:t>
            </w:r>
            <w:r w:rsidR="009E57DF" w:rsidRPr="00FB4966">
              <w:rPr>
                <w:rFonts w:ascii="Arial" w:hAnsi="Arial" w:cs="Arial"/>
                <w:color w:val="54575A"/>
                <w:sz w:val="17"/>
                <w:szCs w:val="17"/>
              </w:rPr>
              <w:t>increased risk of severe illness from coronavirus (COVID-19) to be particularly stringent in following social distancing measures</w:t>
            </w:r>
            <w:r w:rsidR="00EC0961" w:rsidRPr="00FB4966">
              <w:rPr>
                <w:rFonts w:ascii="Arial" w:hAnsi="Arial" w:cs="Arial"/>
                <w:color w:val="54575A"/>
                <w:sz w:val="17"/>
                <w:szCs w:val="17"/>
              </w:rPr>
              <w:t xml:space="preserve">. These groups </w:t>
            </w:r>
            <w:r w:rsidRPr="00FB4966">
              <w:rPr>
                <w:rFonts w:ascii="Arial" w:hAnsi="Arial" w:cs="Arial"/>
                <w:color w:val="54575A"/>
                <w:sz w:val="17"/>
                <w:szCs w:val="17"/>
              </w:rPr>
              <w:t>include:</w:t>
            </w:r>
          </w:p>
          <w:p w14:paraId="4AA91C7D" w14:textId="2127E039" w:rsidR="00BB48A0" w:rsidRPr="00FB4966" w:rsidRDefault="00BB48A0" w:rsidP="00FB4966">
            <w:pPr>
              <w:numPr>
                <w:ilvl w:val="1"/>
                <w:numId w:val="7"/>
              </w:numPr>
              <w:spacing w:before="120" w:after="120"/>
              <w:rPr>
                <w:rFonts w:ascii="Arial" w:hAnsi="Arial" w:cs="Arial"/>
                <w:color w:val="54575A"/>
                <w:sz w:val="17"/>
                <w:szCs w:val="17"/>
              </w:rPr>
            </w:pPr>
            <w:r w:rsidRPr="00FB4966">
              <w:rPr>
                <w:rFonts w:ascii="Arial" w:hAnsi="Arial" w:cs="Arial"/>
                <w:color w:val="54575A"/>
                <w:sz w:val="17"/>
                <w:szCs w:val="17"/>
              </w:rPr>
              <w:t>Aged 70 or older (regardless of medical conditions)</w:t>
            </w:r>
          </w:p>
          <w:p w14:paraId="54B6D5B4" w14:textId="3590D600" w:rsidR="00BB48A0" w:rsidRPr="00FB4966" w:rsidRDefault="00BB48A0" w:rsidP="00FB4966">
            <w:pPr>
              <w:numPr>
                <w:ilvl w:val="1"/>
                <w:numId w:val="7"/>
              </w:numPr>
              <w:spacing w:before="120" w:after="120"/>
              <w:rPr>
                <w:rFonts w:ascii="Arial" w:hAnsi="Arial" w:cs="Arial"/>
                <w:color w:val="54575A"/>
                <w:sz w:val="17"/>
                <w:szCs w:val="17"/>
              </w:rPr>
            </w:pPr>
            <w:r w:rsidRPr="00FB4966">
              <w:rPr>
                <w:rFonts w:ascii="Arial" w:hAnsi="Arial" w:cs="Arial"/>
                <w:color w:val="54575A"/>
                <w:sz w:val="17"/>
                <w:szCs w:val="17"/>
              </w:rPr>
              <w:t>Under 70 with an underlying health condition listed below (</w:t>
            </w:r>
            <w:proofErr w:type="spellStart"/>
            <w:r w:rsidRPr="00FB4966">
              <w:rPr>
                <w:rFonts w:ascii="Arial" w:hAnsi="Arial" w:cs="Arial"/>
                <w:color w:val="54575A"/>
                <w:sz w:val="17"/>
                <w:szCs w:val="17"/>
              </w:rPr>
              <w:t>ie</w:t>
            </w:r>
            <w:proofErr w:type="spellEnd"/>
            <w:r w:rsidRPr="00FB4966">
              <w:rPr>
                <w:rFonts w:ascii="Arial" w:hAnsi="Arial" w:cs="Arial"/>
                <w:color w:val="54575A"/>
                <w:sz w:val="17"/>
                <w:szCs w:val="17"/>
              </w:rPr>
              <w:t xml:space="preserve"> anyone instructed to get a flu jab as an adult each year on medical grounds): </w:t>
            </w:r>
          </w:p>
          <w:p w14:paraId="0531429F" w14:textId="7CBB70AC" w:rsidR="00BB48A0" w:rsidRPr="00FB4966" w:rsidRDefault="00BB48A0" w:rsidP="00FB4966">
            <w:pPr>
              <w:numPr>
                <w:ilvl w:val="1"/>
                <w:numId w:val="7"/>
              </w:numPr>
              <w:spacing w:before="120" w:after="120"/>
              <w:rPr>
                <w:rFonts w:ascii="Arial" w:hAnsi="Arial" w:cs="Arial"/>
                <w:color w:val="54575A"/>
                <w:sz w:val="17"/>
                <w:szCs w:val="17"/>
              </w:rPr>
            </w:pPr>
            <w:r w:rsidRPr="00FB4966">
              <w:rPr>
                <w:rFonts w:ascii="Arial" w:hAnsi="Arial" w:cs="Arial"/>
                <w:color w:val="54575A"/>
                <w:sz w:val="17"/>
                <w:szCs w:val="17"/>
              </w:rPr>
              <w:t xml:space="preserve">Chronic (long-term) respiratory diseases, such as asthma, chronic obstructive pulmonary disease (COPD), emphysema or bronchitis </w:t>
            </w:r>
          </w:p>
          <w:p w14:paraId="4DD57446" w14:textId="19BE5839" w:rsidR="00BB48A0" w:rsidRPr="00FB4966" w:rsidRDefault="00BB48A0" w:rsidP="00FB4966">
            <w:pPr>
              <w:numPr>
                <w:ilvl w:val="1"/>
                <w:numId w:val="7"/>
              </w:numPr>
              <w:spacing w:before="120" w:after="120"/>
              <w:rPr>
                <w:rFonts w:ascii="Arial" w:hAnsi="Arial" w:cs="Arial"/>
                <w:color w:val="54575A"/>
                <w:sz w:val="17"/>
                <w:szCs w:val="17"/>
              </w:rPr>
            </w:pPr>
            <w:r w:rsidRPr="00FB4966">
              <w:rPr>
                <w:rFonts w:ascii="Arial" w:hAnsi="Arial" w:cs="Arial"/>
                <w:color w:val="54575A"/>
                <w:sz w:val="17"/>
                <w:szCs w:val="17"/>
              </w:rPr>
              <w:t xml:space="preserve">Chronic heart disease, such as heart failure </w:t>
            </w:r>
          </w:p>
          <w:p w14:paraId="10DA8935" w14:textId="7FE8C98B" w:rsidR="00BB48A0" w:rsidRPr="00FB4966" w:rsidRDefault="00BB48A0" w:rsidP="00FB4966">
            <w:pPr>
              <w:numPr>
                <w:ilvl w:val="1"/>
                <w:numId w:val="7"/>
              </w:numPr>
              <w:spacing w:before="120" w:after="120"/>
              <w:rPr>
                <w:rFonts w:ascii="Arial" w:hAnsi="Arial" w:cs="Arial"/>
                <w:color w:val="54575A"/>
                <w:sz w:val="17"/>
                <w:szCs w:val="17"/>
              </w:rPr>
            </w:pPr>
            <w:r w:rsidRPr="00FB4966">
              <w:rPr>
                <w:rFonts w:ascii="Arial" w:hAnsi="Arial" w:cs="Arial"/>
                <w:color w:val="54575A"/>
                <w:sz w:val="17"/>
                <w:szCs w:val="17"/>
              </w:rPr>
              <w:t>Chronic kidney disease</w:t>
            </w:r>
          </w:p>
          <w:p w14:paraId="3BF64266" w14:textId="77777777" w:rsidR="00BF5480" w:rsidRPr="00FB4966" w:rsidRDefault="00BB48A0" w:rsidP="00FB4966">
            <w:pPr>
              <w:numPr>
                <w:ilvl w:val="1"/>
                <w:numId w:val="7"/>
              </w:numPr>
              <w:spacing w:before="120" w:after="120"/>
              <w:rPr>
                <w:rFonts w:ascii="Arial" w:hAnsi="Arial" w:cs="Arial"/>
                <w:color w:val="54575A"/>
                <w:sz w:val="17"/>
                <w:szCs w:val="17"/>
              </w:rPr>
            </w:pPr>
            <w:r w:rsidRPr="00FB4966">
              <w:rPr>
                <w:rFonts w:ascii="Arial" w:hAnsi="Arial" w:cs="Arial"/>
                <w:color w:val="54575A"/>
                <w:sz w:val="17"/>
                <w:szCs w:val="17"/>
              </w:rPr>
              <w:t xml:space="preserve">Chronic liver disease, such as hepatitis </w:t>
            </w:r>
          </w:p>
          <w:p w14:paraId="1F92B6D7" w14:textId="5FF580A7" w:rsidR="00367F8E" w:rsidRPr="00FB4966" w:rsidRDefault="00367F8E" w:rsidP="00FB4966">
            <w:pPr>
              <w:numPr>
                <w:ilvl w:val="1"/>
                <w:numId w:val="7"/>
              </w:numPr>
              <w:spacing w:before="120" w:after="120"/>
              <w:rPr>
                <w:rFonts w:ascii="Arial" w:hAnsi="Arial" w:cs="Arial"/>
                <w:color w:val="54575A"/>
                <w:sz w:val="18"/>
                <w:szCs w:val="18"/>
              </w:rPr>
            </w:pPr>
            <w:r w:rsidRPr="00FB4966">
              <w:rPr>
                <w:rFonts w:ascii="Arial" w:hAnsi="Arial" w:cs="Arial"/>
                <w:color w:val="54575A"/>
                <w:sz w:val="17"/>
                <w:szCs w:val="17"/>
              </w:rPr>
              <w:t>Chronic neurological conditions, such as Parkinson’s disease, motor neurone disease, multiple sclerosis (MS), a learning disability or cerebral palsy</w:t>
            </w:r>
          </w:p>
        </w:tc>
        <w:tc>
          <w:tcPr>
            <w:tcW w:w="2453" w:type="dxa"/>
          </w:tcPr>
          <w:p w14:paraId="5A7D08C1" w14:textId="736F6498" w:rsidR="00B87B0A" w:rsidRPr="00FB4966" w:rsidRDefault="00B87B0A" w:rsidP="00FB4966">
            <w:pPr>
              <w:pStyle w:val="ListParagraph"/>
              <w:numPr>
                <w:ilvl w:val="0"/>
                <w:numId w:val="8"/>
              </w:numPr>
              <w:spacing w:before="120" w:line="240" w:lineRule="auto"/>
              <w:rPr>
                <w:rFonts w:ascii="Arial" w:hAnsi="Arial" w:cs="Arial"/>
                <w:color w:val="54575A"/>
                <w:sz w:val="18"/>
                <w:szCs w:val="18"/>
              </w:rPr>
            </w:pPr>
            <w:r w:rsidRPr="00FB4966">
              <w:rPr>
                <w:rFonts w:ascii="Arial" w:hAnsi="Arial" w:cs="Arial"/>
                <w:color w:val="54575A"/>
                <w:sz w:val="18"/>
                <w:szCs w:val="18"/>
              </w:rPr>
              <w:t>Reissue medical questionnaires to all employees and review</w:t>
            </w:r>
            <w:r w:rsidR="00BF5480" w:rsidRPr="00FB4966">
              <w:rPr>
                <w:rFonts w:ascii="Arial" w:hAnsi="Arial" w:cs="Arial"/>
                <w:color w:val="54575A"/>
                <w:sz w:val="18"/>
                <w:szCs w:val="18"/>
              </w:rPr>
              <w:t xml:space="preserve">. </w:t>
            </w:r>
            <w:r w:rsidRPr="00FB4966">
              <w:rPr>
                <w:rFonts w:ascii="Arial" w:hAnsi="Arial" w:cs="Arial"/>
                <w:color w:val="54575A"/>
                <w:sz w:val="18"/>
                <w:szCs w:val="18"/>
              </w:rPr>
              <w:t xml:space="preserve"> </w:t>
            </w:r>
          </w:p>
        </w:tc>
        <w:tc>
          <w:tcPr>
            <w:tcW w:w="1345" w:type="dxa"/>
          </w:tcPr>
          <w:p w14:paraId="09C5CC3A" w14:textId="77777777" w:rsidR="00B87B0A" w:rsidRPr="00FB4966" w:rsidRDefault="00B87B0A" w:rsidP="000C03DD">
            <w:pPr>
              <w:spacing w:before="120"/>
              <w:rPr>
                <w:rFonts w:ascii="Arial" w:hAnsi="Arial" w:cs="Arial"/>
                <w:color w:val="54575A"/>
                <w:sz w:val="18"/>
                <w:szCs w:val="18"/>
              </w:rPr>
            </w:pPr>
          </w:p>
        </w:tc>
        <w:tc>
          <w:tcPr>
            <w:tcW w:w="1496" w:type="dxa"/>
          </w:tcPr>
          <w:p w14:paraId="04388712" w14:textId="77777777" w:rsidR="00B87B0A" w:rsidRPr="00FB4966" w:rsidRDefault="00B87B0A" w:rsidP="000C03DD">
            <w:pPr>
              <w:spacing w:before="120"/>
              <w:jc w:val="center"/>
              <w:rPr>
                <w:rFonts w:ascii="Arial" w:hAnsi="Arial" w:cs="Arial"/>
                <w:color w:val="54575A"/>
                <w:sz w:val="18"/>
                <w:szCs w:val="18"/>
              </w:rPr>
            </w:pPr>
          </w:p>
        </w:tc>
        <w:tc>
          <w:tcPr>
            <w:tcW w:w="448" w:type="dxa"/>
          </w:tcPr>
          <w:p w14:paraId="07A26149" w14:textId="77777777" w:rsidR="00B87B0A" w:rsidRPr="00FB4966" w:rsidRDefault="00B87B0A"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48" w:type="dxa"/>
          </w:tcPr>
          <w:p w14:paraId="7B7AD348" w14:textId="77777777" w:rsidR="00B87B0A" w:rsidRPr="00FB4966" w:rsidRDefault="00B87B0A" w:rsidP="000C03DD">
            <w:pPr>
              <w:spacing w:before="120"/>
              <w:jc w:val="center"/>
              <w:rPr>
                <w:rFonts w:ascii="Arial" w:hAnsi="Arial" w:cs="Arial"/>
                <w:color w:val="54575A"/>
                <w:sz w:val="18"/>
                <w:szCs w:val="18"/>
              </w:rPr>
            </w:pPr>
            <w:r w:rsidRPr="00FB4966">
              <w:rPr>
                <w:rFonts w:ascii="Arial" w:hAnsi="Arial" w:cs="Arial"/>
                <w:color w:val="54575A"/>
                <w:sz w:val="18"/>
                <w:szCs w:val="18"/>
              </w:rPr>
              <w:t>1</w:t>
            </w:r>
          </w:p>
        </w:tc>
        <w:tc>
          <w:tcPr>
            <w:tcW w:w="403" w:type="dxa"/>
          </w:tcPr>
          <w:p w14:paraId="32085FFA" w14:textId="77777777" w:rsidR="00B87B0A" w:rsidRPr="00FB4966" w:rsidRDefault="00B87B0A"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95" w:type="dxa"/>
            <w:shd w:val="clear" w:color="auto" w:fill="FFFF00"/>
          </w:tcPr>
          <w:p w14:paraId="0656C62D" w14:textId="77777777" w:rsidR="00B87B0A" w:rsidRPr="00FB4966" w:rsidRDefault="00B87B0A" w:rsidP="000C03DD">
            <w:pPr>
              <w:spacing w:before="120"/>
              <w:jc w:val="center"/>
              <w:rPr>
                <w:rFonts w:ascii="Arial" w:hAnsi="Arial" w:cs="Arial"/>
                <w:color w:val="54575A"/>
                <w:sz w:val="18"/>
                <w:szCs w:val="18"/>
              </w:rPr>
            </w:pPr>
            <w:r w:rsidRPr="00FB4966">
              <w:rPr>
                <w:rFonts w:ascii="Arial" w:hAnsi="Arial" w:cs="Arial"/>
                <w:color w:val="54575A"/>
                <w:sz w:val="18"/>
                <w:szCs w:val="18"/>
              </w:rPr>
              <w:t>M</w:t>
            </w:r>
          </w:p>
          <w:p w14:paraId="49FD6358" w14:textId="77777777" w:rsidR="00B87B0A" w:rsidRPr="00FB4966" w:rsidRDefault="00B87B0A" w:rsidP="000C03DD">
            <w:pPr>
              <w:spacing w:before="120"/>
              <w:jc w:val="center"/>
              <w:rPr>
                <w:rFonts w:ascii="Arial" w:hAnsi="Arial" w:cs="Arial"/>
                <w:color w:val="54575A"/>
                <w:sz w:val="18"/>
                <w:szCs w:val="18"/>
              </w:rPr>
            </w:pPr>
          </w:p>
        </w:tc>
      </w:tr>
      <w:tr w:rsidR="00BB48A0" w:rsidRPr="002308BD" w14:paraId="692A8CA4" w14:textId="77777777" w:rsidTr="00367F8E">
        <w:trPr>
          <w:trHeight w:val="711"/>
        </w:trPr>
        <w:tc>
          <w:tcPr>
            <w:tcW w:w="1560" w:type="dxa"/>
            <w:vMerge w:val="restart"/>
            <w:shd w:val="clear" w:color="auto" w:fill="D9D9D9" w:themeFill="background1" w:themeFillShade="D9"/>
          </w:tcPr>
          <w:p w14:paraId="6C078B2D" w14:textId="77777777" w:rsidR="00BB48A0" w:rsidRPr="00FB4966" w:rsidRDefault="00BB48A0" w:rsidP="000C03DD">
            <w:pPr>
              <w:jc w:val="center"/>
              <w:rPr>
                <w:rFonts w:ascii="Arial" w:hAnsi="Arial" w:cs="Arial"/>
                <w:b/>
                <w:sz w:val="18"/>
                <w:szCs w:val="18"/>
              </w:rPr>
            </w:pPr>
            <w:r w:rsidRPr="00FB4966">
              <w:rPr>
                <w:rFonts w:ascii="Arial" w:hAnsi="Arial" w:cs="Arial"/>
                <w:sz w:val="18"/>
                <w:szCs w:val="18"/>
              </w:rPr>
              <w:lastRenderedPageBreak/>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78732A84"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7532FCD1"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Risk Level before control measures</w:t>
            </w:r>
          </w:p>
          <w:p w14:paraId="4019C94C"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384C4DB0"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624D340C"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46D2ABC4"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1B145E44"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777104EE"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Final Risk level</w:t>
            </w:r>
          </w:p>
          <w:p w14:paraId="45D72170"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S x L = R</w:t>
            </w:r>
          </w:p>
        </w:tc>
      </w:tr>
      <w:tr w:rsidR="00BB48A0" w:rsidRPr="002308BD" w14:paraId="1E100AFF" w14:textId="77777777" w:rsidTr="00367F8E">
        <w:trPr>
          <w:trHeight w:val="300"/>
        </w:trPr>
        <w:tc>
          <w:tcPr>
            <w:tcW w:w="1560" w:type="dxa"/>
            <w:vMerge/>
            <w:shd w:val="clear" w:color="auto" w:fill="D9D9D9" w:themeFill="background1" w:themeFillShade="D9"/>
          </w:tcPr>
          <w:p w14:paraId="2062704F" w14:textId="77777777" w:rsidR="00BB48A0" w:rsidRPr="00FB4966" w:rsidRDefault="00BB48A0" w:rsidP="000C03DD">
            <w:pPr>
              <w:jc w:val="center"/>
              <w:rPr>
                <w:rFonts w:ascii="Arial" w:hAnsi="Arial" w:cs="Arial"/>
                <w:b/>
                <w:sz w:val="18"/>
                <w:szCs w:val="18"/>
              </w:rPr>
            </w:pPr>
          </w:p>
        </w:tc>
        <w:tc>
          <w:tcPr>
            <w:tcW w:w="1842" w:type="dxa"/>
            <w:vMerge/>
            <w:shd w:val="clear" w:color="auto" w:fill="D9D9D9" w:themeFill="background1" w:themeFillShade="D9"/>
          </w:tcPr>
          <w:p w14:paraId="7B7B3C6B" w14:textId="77777777" w:rsidR="00BB48A0" w:rsidRPr="00FB4966" w:rsidRDefault="00BB48A0" w:rsidP="000C03DD">
            <w:pPr>
              <w:jc w:val="center"/>
              <w:rPr>
                <w:rFonts w:ascii="Arial" w:hAnsi="Arial" w:cs="Arial"/>
                <w:b/>
                <w:sz w:val="18"/>
                <w:szCs w:val="18"/>
              </w:rPr>
            </w:pPr>
          </w:p>
        </w:tc>
        <w:tc>
          <w:tcPr>
            <w:tcW w:w="426" w:type="dxa"/>
            <w:shd w:val="clear" w:color="auto" w:fill="D9D9D9" w:themeFill="background1" w:themeFillShade="D9"/>
          </w:tcPr>
          <w:p w14:paraId="41C9DE24"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785BDBEC"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7710EC8F"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5F5025A7"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20C173AD" w14:textId="77777777" w:rsidR="00BB48A0" w:rsidRPr="00FB4966" w:rsidRDefault="00BB48A0" w:rsidP="000C03DD">
            <w:pPr>
              <w:jc w:val="center"/>
              <w:rPr>
                <w:rFonts w:ascii="Arial" w:hAnsi="Arial" w:cs="Arial"/>
                <w:b/>
                <w:sz w:val="18"/>
                <w:szCs w:val="18"/>
              </w:rPr>
            </w:pPr>
          </w:p>
        </w:tc>
        <w:tc>
          <w:tcPr>
            <w:tcW w:w="2453" w:type="dxa"/>
            <w:vMerge/>
            <w:shd w:val="clear" w:color="auto" w:fill="D9D9D9" w:themeFill="background1" w:themeFillShade="D9"/>
          </w:tcPr>
          <w:p w14:paraId="387F7EED" w14:textId="77777777" w:rsidR="00BB48A0" w:rsidRPr="00FB4966" w:rsidRDefault="00BB48A0" w:rsidP="000C03DD">
            <w:pPr>
              <w:jc w:val="center"/>
              <w:rPr>
                <w:rFonts w:ascii="Arial" w:hAnsi="Arial" w:cs="Arial"/>
                <w:b/>
                <w:sz w:val="18"/>
                <w:szCs w:val="18"/>
              </w:rPr>
            </w:pPr>
          </w:p>
        </w:tc>
        <w:tc>
          <w:tcPr>
            <w:tcW w:w="1345" w:type="dxa"/>
            <w:vMerge/>
            <w:shd w:val="clear" w:color="auto" w:fill="D9D9D9" w:themeFill="background1" w:themeFillShade="D9"/>
          </w:tcPr>
          <w:p w14:paraId="0E352417" w14:textId="77777777" w:rsidR="00BB48A0" w:rsidRPr="00FB4966" w:rsidRDefault="00BB48A0" w:rsidP="000C03DD">
            <w:pPr>
              <w:jc w:val="center"/>
              <w:rPr>
                <w:rFonts w:ascii="Arial" w:hAnsi="Arial" w:cs="Arial"/>
                <w:b/>
                <w:sz w:val="18"/>
                <w:szCs w:val="18"/>
              </w:rPr>
            </w:pPr>
          </w:p>
        </w:tc>
        <w:tc>
          <w:tcPr>
            <w:tcW w:w="1496" w:type="dxa"/>
            <w:vMerge/>
            <w:shd w:val="clear" w:color="auto" w:fill="D9D9D9" w:themeFill="background1" w:themeFillShade="D9"/>
          </w:tcPr>
          <w:p w14:paraId="27B63F9A" w14:textId="77777777" w:rsidR="00BB48A0" w:rsidRPr="00FB4966" w:rsidRDefault="00BB48A0" w:rsidP="000C03DD">
            <w:pPr>
              <w:jc w:val="center"/>
              <w:rPr>
                <w:rFonts w:ascii="Arial" w:hAnsi="Arial" w:cs="Arial"/>
                <w:b/>
                <w:sz w:val="18"/>
                <w:szCs w:val="18"/>
              </w:rPr>
            </w:pPr>
          </w:p>
        </w:tc>
        <w:tc>
          <w:tcPr>
            <w:tcW w:w="448" w:type="dxa"/>
            <w:shd w:val="clear" w:color="auto" w:fill="D9D9D9" w:themeFill="background1" w:themeFillShade="D9"/>
          </w:tcPr>
          <w:p w14:paraId="15B2C818"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06B30FB2"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1E6DE460"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78DF0000" w14:textId="77777777" w:rsidR="00BB48A0" w:rsidRPr="00FB4966" w:rsidRDefault="00BB48A0" w:rsidP="000C03DD">
            <w:pPr>
              <w:jc w:val="center"/>
              <w:rPr>
                <w:rFonts w:ascii="Arial" w:hAnsi="Arial" w:cs="Arial"/>
                <w:b/>
                <w:sz w:val="18"/>
                <w:szCs w:val="18"/>
              </w:rPr>
            </w:pPr>
            <w:r w:rsidRPr="00FB4966">
              <w:rPr>
                <w:rFonts w:ascii="Arial" w:hAnsi="Arial" w:cs="Arial"/>
                <w:b/>
                <w:sz w:val="18"/>
                <w:szCs w:val="18"/>
              </w:rPr>
              <w:t>RR</w:t>
            </w:r>
          </w:p>
        </w:tc>
      </w:tr>
      <w:tr w:rsidR="00BB48A0" w:rsidRPr="0082735D" w14:paraId="64E7C59D" w14:textId="77777777" w:rsidTr="00FB4966">
        <w:trPr>
          <w:trHeight w:val="7178"/>
        </w:trPr>
        <w:tc>
          <w:tcPr>
            <w:tcW w:w="1560" w:type="dxa"/>
          </w:tcPr>
          <w:p w14:paraId="5B734649" w14:textId="7EE05A74" w:rsidR="00EC0961" w:rsidRPr="00FB4966" w:rsidRDefault="00EC0961" w:rsidP="00F077F1">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 xml:space="preserve">Vulnerable </w:t>
            </w:r>
            <w:r w:rsidR="00F077F1" w:rsidRPr="00FB4966">
              <w:rPr>
                <w:rFonts w:ascii="Arial" w:hAnsi="Arial" w:cs="Arial"/>
                <w:b/>
                <w:position w:val="6"/>
                <w:sz w:val="18"/>
                <w:szCs w:val="18"/>
                <w:lang w:eastAsia="en-US"/>
              </w:rPr>
              <w:t>Employees</w:t>
            </w:r>
          </w:p>
          <w:p w14:paraId="705C40AC" w14:textId="77777777" w:rsidR="00EC0961" w:rsidRPr="00FB4966" w:rsidRDefault="00EC0961" w:rsidP="00F077F1">
            <w:pPr>
              <w:spacing w:before="120"/>
              <w:jc w:val="center"/>
              <w:rPr>
                <w:rFonts w:ascii="Arial" w:hAnsi="Arial" w:cs="Arial"/>
                <w:b/>
                <w:position w:val="6"/>
                <w:sz w:val="18"/>
                <w:szCs w:val="18"/>
                <w:lang w:eastAsia="en-US"/>
              </w:rPr>
            </w:pPr>
            <w:r w:rsidRPr="00FB4966">
              <w:rPr>
                <w:rFonts w:ascii="Arial" w:hAnsi="Arial" w:cs="Arial"/>
                <w:b/>
                <w:position w:val="6"/>
                <w:sz w:val="18"/>
                <w:szCs w:val="18"/>
                <w:lang w:eastAsia="en-US"/>
              </w:rPr>
              <w:t>‘Increased Risk’</w:t>
            </w:r>
          </w:p>
          <w:p w14:paraId="68828A03" w14:textId="692A75BD" w:rsidR="00BB48A0" w:rsidRPr="00FB4966" w:rsidRDefault="00EC0961" w:rsidP="00F077F1">
            <w:pPr>
              <w:spacing w:before="120"/>
              <w:jc w:val="center"/>
              <w:rPr>
                <w:rFonts w:ascii="Arial" w:hAnsi="Arial" w:cs="Arial"/>
                <w:bCs/>
                <w:position w:val="6"/>
                <w:sz w:val="18"/>
                <w:szCs w:val="18"/>
                <w:lang w:eastAsia="en-US"/>
              </w:rPr>
            </w:pPr>
            <w:r w:rsidRPr="00FB4966">
              <w:rPr>
                <w:rFonts w:ascii="Arial" w:hAnsi="Arial" w:cs="Arial"/>
                <w:b/>
                <w:position w:val="6"/>
                <w:sz w:val="18"/>
                <w:szCs w:val="18"/>
                <w:lang w:eastAsia="en-US"/>
              </w:rPr>
              <w:t xml:space="preserve"> </w:t>
            </w:r>
            <w:r w:rsidR="00BB48A0" w:rsidRPr="00FB4966">
              <w:rPr>
                <w:rFonts w:ascii="Arial" w:hAnsi="Arial" w:cs="Arial"/>
                <w:bCs/>
                <w:position w:val="6"/>
                <w:sz w:val="18"/>
                <w:szCs w:val="18"/>
                <w:lang w:eastAsia="en-US"/>
              </w:rPr>
              <w:t>Continued</w:t>
            </w:r>
          </w:p>
        </w:tc>
        <w:tc>
          <w:tcPr>
            <w:tcW w:w="1842" w:type="dxa"/>
          </w:tcPr>
          <w:p w14:paraId="72F589D3" w14:textId="77777777" w:rsidR="00BB48A0" w:rsidRPr="00FB4966" w:rsidRDefault="00BB48A0" w:rsidP="000C03DD">
            <w:pPr>
              <w:pStyle w:val="ListParagraph"/>
              <w:spacing w:before="120" w:after="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Employees</w:t>
            </w:r>
          </w:p>
        </w:tc>
        <w:tc>
          <w:tcPr>
            <w:tcW w:w="426" w:type="dxa"/>
          </w:tcPr>
          <w:p w14:paraId="50B563B4"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25" w:type="dxa"/>
          </w:tcPr>
          <w:p w14:paraId="59BEDA90"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4</w:t>
            </w:r>
          </w:p>
        </w:tc>
        <w:tc>
          <w:tcPr>
            <w:tcW w:w="425" w:type="dxa"/>
          </w:tcPr>
          <w:p w14:paraId="09D3AEEB"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20</w:t>
            </w:r>
          </w:p>
        </w:tc>
        <w:tc>
          <w:tcPr>
            <w:tcW w:w="567" w:type="dxa"/>
            <w:shd w:val="clear" w:color="auto" w:fill="FF0000"/>
          </w:tcPr>
          <w:p w14:paraId="18EA105E"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VH</w:t>
            </w:r>
          </w:p>
        </w:tc>
        <w:tc>
          <w:tcPr>
            <w:tcW w:w="3686" w:type="dxa"/>
          </w:tcPr>
          <w:p w14:paraId="4190417D" w14:textId="36BC1341" w:rsidR="00BB48A0" w:rsidRPr="00FB4966" w:rsidRDefault="00BB48A0" w:rsidP="00FB4966">
            <w:pPr>
              <w:numPr>
                <w:ilvl w:val="1"/>
                <w:numId w:val="9"/>
              </w:numPr>
              <w:spacing w:before="120" w:after="120"/>
              <w:rPr>
                <w:rFonts w:ascii="Arial" w:hAnsi="Arial" w:cs="Arial"/>
                <w:color w:val="54575A"/>
                <w:sz w:val="18"/>
                <w:szCs w:val="18"/>
              </w:rPr>
            </w:pPr>
            <w:r w:rsidRPr="00FB4966">
              <w:rPr>
                <w:rFonts w:ascii="Arial" w:hAnsi="Arial" w:cs="Arial"/>
                <w:color w:val="54575A"/>
                <w:sz w:val="18"/>
                <w:szCs w:val="18"/>
              </w:rPr>
              <w:t>Diabetes</w:t>
            </w:r>
          </w:p>
          <w:p w14:paraId="562D3BEA" w14:textId="16EE44DF" w:rsidR="00BB48A0" w:rsidRPr="00FB4966" w:rsidRDefault="00BB48A0" w:rsidP="00FB4966">
            <w:pPr>
              <w:numPr>
                <w:ilvl w:val="1"/>
                <w:numId w:val="9"/>
              </w:numPr>
              <w:spacing w:before="120" w:after="120"/>
              <w:rPr>
                <w:rFonts w:ascii="Arial" w:hAnsi="Arial" w:cs="Arial"/>
                <w:color w:val="54575A"/>
                <w:sz w:val="18"/>
                <w:szCs w:val="18"/>
              </w:rPr>
            </w:pPr>
            <w:r w:rsidRPr="00FB4966">
              <w:rPr>
                <w:rFonts w:ascii="Arial" w:hAnsi="Arial" w:cs="Arial"/>
                <w:color w:val="54575A"/>
                <w:sz w:val="18"/>
                <w:szCs w:val="18"/>
              </w:rPr>
              <w:t>Problems with your spleen – for example, sickle cell disease or if you have had your spleen removed</w:t>
            </w:r>
          </w:p>
          <w:p w14:paraId="2060623E" w14:textId="5CC9C957" w:rsidR="00BB48A0" w:rsidRPr="00FB4966" w:rsidRDefault="00BB48A0" w:rsidP="00FB4966">
            <w:pPr>
              <w:numPr>
                <w:ilvl w:val="1"/>
                <w:numId w:val="9"/>
              </w:numPr>
              <w:spacing w:before="120" w:after="120"/>
              <w:rPr>
                <w:rFonts w:ascii="Arial" w:hAnsi="Arial" w:cs="Arial"/>
                <w:color w:val="54575A"/>
                <w:sz w:val="18"/>
                <w:szCs w:val="18"/>
              </w:rPr>
            </w:pPr>
            <w:r w:rsidRPr="00FB4966">
              <w:rPr>
                <w:rFonts w:ascii="Arial" w:hAnsi="Arial" w:cs="Arial"/>
                <w:color w:val="54575A"/>
                <w:sz w:val="18"/>
                <w:szCs w:val="18"/>
              </w:rPr>
              <w:t xml:space="preserve">A weakened immune system as the result of conditions such as HIV and AIDS, or medicines such as steroid tablets or chemotherapy </w:t>
            </w:r>
          </w:p>
          <w:p w14:paraId="2CA59D05" w14:textId="486A844D" w:rsidR="00BB48A0" w:rsidRPr="00FB4966" w:rsidRDefault="00BB48A0" w:rsidP="00FB4966">
            <w:pPr>
              <w:numPr>
                <w:ilvl w:val="1"/>
                <w:numId w:val="9"/>
              </w:numPr>
              <w:spacing w:before="120" w:after="120"/>
              <w:rPr>
                <w:rFonts w:ascii="Arial" w:hAnsi="Arial" w:cs="Arial"/>
                <w:color w:val="54575A"/>
                <w:sz w:val="18"/>
                <w:szCs w:val="18"/>
              </w:rPr>
            </w:pPr>
            <w:r w:rsidRPr="00FB4966">
              <w:rPr>
                <w:rFonts w:ascii="Arial" w:hAnsi="Arial" w:cs="Arial"/>
                <w:color w:val="54575A"/>
                <w:sz w:val="18"/>
                <w:szCs w:val="18"/>
              </w:rPr>
              <w:t>Being seriously overweight (a body mass index (BMI) of 40 or above)</w:t>
            </w:r>
          </w:p>
          <w:p w14:paraId="7A50B54F" w14:textId="77777777" w:rsidR="00BB48A0" w:rsidRPr="00FB4966" w:rsidRDefault="00BB48A0" w:rsidP="00FB4966">
            <w:pPr>
              <w:numPr>
                <w:ilvl w:val="1"/>
                <w:numId w:val="9"/>
              </w:numPr>
              <w:spacing w:before="120" w:after="120"/>
              <w:rPr>
                <w:rFonts w:ascii="Arial" w:hAnsi="Arial" w:cs="Arial"/>
                <w:color w:val="54575A"/>
                <w:sz w:val="18"/>
                <w:szCs w:val="18"/>
              </w:rPr>
            </w:pPr>
            <w:r w:rsidRPr="00FB4966">
              <w:rPr>
                <w:rFonts w:ascii="Arial" w:hAnsi="Arial" w:cs="Arial"/>
                <w:color w:val="54575A"/>
                <w:sz w:val="18"/>
                <w:szCs w:val="18"/>
              </w:rPr>
              <w:t>Those who are pregnant</w:t>
            </w:r>
          </w:p>
          <w:p w14:paraId="52625623" w14:textId="77777777" w:rsidR="000C03DD" w:rsidRPr="00FB4966" w:rsidRDefault="000C03DD" w:rsidP="00FB4966">
            <w:pPr>
              <w:numPr>
                <w:ilvl w:val="0"/>
                <w:numId w:val="9"/>
              </w:numPr>
              <w:spacing w:before="120" w:after="120"/>
              <w:rPr>
                <w:rFonts w:ascii="Arial" w:hAnsi="Arial" w:cs="Arial"/>
                <w:color w:val="54575A"/>
                <w:sz w:val="18"/>
                <w:szCs w:val="18"/>
              </w:rPr>
            </w:pPr>
            <w:bookmarkStart w:id="3" w:name="_Hlk36729187"/>
            <w:r w:rsidRPr="00FB4966">
              <w:rPr>
                <w:rFonts w:ascii="Arial" w:hAnsi="Arial" w:cs="Arial"/>
                <w:color w:val="54575A"/>
                <w:sz w:val="18"/>
                <w:szCs w:val="18"/>
              </w:rPr>
              <w:t>For employees with an underlying health condition, as per the above list</w:t>
            </w:r>
            <w:r w:rsidR="00367F8E" w:rsidRPr="00FB4966">
              <w:rPr>
                <w:rFonts w:ascii="Arial" w:hAnsi="Arial" w:cs="Arial"/>
                <w:color w:val="54575A"/>
                <w:sz w:val="18"/>
                <w:szCs w:val="18"/>
              </w:rPr>
              <w:t>,</w:t>
            </w:r>
            <w:r w:rsidRPr="00FB4966">
              <w:rPr>
                <w:rFonts w:ascii="Arial" w:hAnsi="Arial" w:cs="Arial"/>
                <w:color w:val="54575A"/>
                <w:sz w:val="18"/>
                <w:szCs w:val="18"/>
              </w:rPr>
              <w:t xml:space="preserve"> the government “strongly advises” that you work from home</w:t>
            </w:r>
            <w:r w:rsidR="009E57DF" w:rsidRPr="00FB4966">
              <w:rPr>
                <w:rFonts w:ascii="Arial" w:hAnsi="Arial" w:cs="Arial"/>
                <w:color w:val="54575A"/>
                <w:sz w:val="18"/>
                <w:szCs w:val="18"/>
              </w:rPr>
              <w:t xml:space="preserve"> where possible</w:t>
            </w:r>
            <w:r w:rsidR="00367F8E" w:rsidRPr="00FB4966">
              <w:rPr>
                <w:rFonts w:ascii="Arial" w:hAnsi="Arial" w:cs="Arial"/>
                <w:color w:val="54575A"/>
                <w:sz w:val="18"/>
                <w:szCs w:val="18"/>
              </w:rPr>
              <w:t>. If your job isn’t suitable for home working the employer will consider offering</w:t>
            </w:r>
            <w:r w:rsidR="003D163E" w:rsidRPr="00FB4966">
              <w:rPr>
                <w:rFonts w:ascii="Arial" w:hAnsi="Arial" w:cs="Arial"/>
                <w:color w:val="54575A"/>
                <w:sz w:val="18"/>
                <w:szCs w:val="18"/>
              </w:rPr>
              <w:t xml:space="preserve"> you</w:t>
            </w:r>
            <w:r w:rsidR="00367F8E" w:rsidRPr="00FB4966">
              <w:rPr>
                <w:rFonts w:ascii="Arial" w:hAnsi="Arial" w:cs="Arial"/>
                <w:color w:val="54575A"/>
                <w:sz w:val="18"/>
                <w:szCs w:val="18"/>
              </w:rPr>
              <w:t xml:space="preserve"> furloughed, temporarily re-deployed to a role that would allow home working for the duration of this crisis, or undertake a risk assessment to identify any additional steps that need to take, such as re-allocating some duties or providing additional personal protective equipment.</w:t>
            </w:r>
            <w:bookmarkEnd w:id="3"/>
          </w:p>
          <w:p w14:paraId="6885A101" w14:textId="44BD2758" w:rsidR="009E57DF" w:rsidRPr="00FB4966" w:rsidRDefault="009E57DF" w:rsidP="00EC0961">
            <w:pPr>
              <w:rPr>
                <w:rFonts w:ascii="Arial" w:hAnsi="Arial" w:cs="Arial"/>
                <w:color w:val="54575A"/>
                <w:sz w:val="18"/>
                <w:szCs w:val="18"/>
              </w:rPr>
            </w:pPr>
          </w:p>
        </w:tc>
        <w:tc>
          <w:tcPr>
            <w:tcW w:w="2453" w:type="dxa"/>
          </w:tcPr>
          <w:p w14:paraId="697E9B8C" w14:textId="205E9DE5" w:rsidR="00BB48A0" w:rsidRPr="00FB4966" w:rsidRDefault="00BB48A0" w:rsidP="00F077F1">
            <w:pPr>
              <w:spacing w:before="120"/>
              <w:rPr>
                <w:rFonts w:ascii="Arial" w:hAnsi="Arial" w:cs="Arial"/>
                <w:color w:val="54575A"/>
                <w:sz w:val="18"/>
                <w:szCs w:val="18"/>
              </w:rPr>
            </w:pPr>
            <w:r w:rsidRPr="00FB4966">
              <w:rPr>
                <w:rFonts w:ascii="Arial" w:hAnsi="Arial" w:cs="Arial"/>
                <w:color w:val="54575A"/>
                <w:sz w:val="18"/>
                <w:szCs w:val="18"/>
              </w:rPr>
              <w:t xml:space="preserve">  </w:t>
            </w:r>
          </w:p>
        </w:tc>
        <w:tc>
          <w:tcPr>
            <w:tcW w:w="1345" w:type="dxa"/>
          </w:tcPr>
          <w:p w14:paraId="39223130" w14:textId="77777777" w:rsidR="00BB48A0" w:rsidRPr="00FB4966" w:rsidRDefault="00BB48A0" w:rsidP="000C03DD">
            <w:pPr>
              <w:spacing w:before="120"/>
              <w:rPr>
                <w:rFonts w:ascii="Arial" w:hAnsi="Arial" w:cs="Arial"/>
                <w:color w:val="54575A"/>
                <w:sz w:val="18"/>
                <w:szCs w:val="18"/>
              </w:rPr>
            </w:pPr>
          </w:p>
        </w:tc>
        <w:tc>
          <w:tcPr>
            <w:tcW w:w="1496" w:type="dxa"/>
          </w:tcPr>
          <w:p w14:paraId="6FC5C46B" w14:textId="77777777" w:rsidR="00BB48A0" w:rsidRPr="00FB4966" w:rsidRDefault="00BB48A0" w:rsidP="000C03DD">
            <w:pPr>
              <w:spacing w:before="120"/>
              <w:jc w:val="center"/>
              <w:rPr>
                <w:rFonts w:ascii="Arial" w:hAnsi="Arial" w:cs="Arial"/>
                <w:color w:val="54575A"/>
                <w:sz w:val="18"/>
                <w:szCs w:val="18"/>
              </w:rPr>
            </w:pPr>
          </w:p>
        </w:tc>
        <w:tc>
          <w:tcPr>
            <w:tcW w:w="448" w:type="dxa"/>
          </w:tcPr>
          <w:p w14:paraId="110D2FBD"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48" w:type="dxa"/>
          </w:tcPr>
          <w:p w14:paraId="41ED2AAB"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1</w:t>
            </w:r>
          </w:p>
        </w:tc>
        <w:tc>
          <w:tcPr>
            <w:tcW w:w="403" w:type="dxa"/>
          </w:tcPr>
          <w:p w14:paraId="428AC720"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5</w:t>
            </w:r>
          </w:p>
        </w:tc>
        <w:tc>
          <w:tcPr>
            <w:tcW w:w="495" w:type="dxa"/>
            <w:shd w:val="clear" w:color="auto" w:fill="FFFF00"/>
          </w:tcPr>
          <w:p w14:paraId="6105EAC5" w14:textId="77777777" w:rsidR="00BB48A0" w:rsidRPr="00FB4966" w:rsidRDefault="00BB48A0" w:rsidP="000C03DD">
            <w:pPr>
              <w:spacing w:before="120"/>
              <w:jc w:val="center"/>
              <w:rPr>
                <w:rFonts w:ascii="Arial" w:hAnsi="Arial" w:cs="Arial"/>
                <w:color w:val="54575A"/>
                <w:sz w:val="18"/>
                <w:szCs w:val="18"/>
              </w:rPr>
            </w:pPr>
            <w:r w:rsidRPr="00FB4966">
              <w:rPr>
                <w:rFonts w:ascii="Arial" w:hAnsi="Arial" w:cs="Arial"/>
                <w:color w:val="54575A"/>
                <w:sz w:val="18"/>
                <w:szCs w:val="18"/>
              </w:rPr>
              <w:t>M</w:t>
            </w:r>
          </w:p>
          <w:p w14:paraId="3B0C60BB" w14:textId="77777777" w:rsidR="00BB48A0" w:rsidRPr="00FB4966" w:rsidRDefault="00BB48A0" w:rsidP="000C03DD">
            <w:pPr>
              <w:spacing w:before="120"/>
              <w:jc w:val="center"/>
              <w:rPr>
                <w:rFonts w:ascii="Arial" w:hAnsi="Arial" w:cs="Arial"/>
                <w:color w:val="54575A"/>
                <w:sz w:val="18"/>
                <w:szCs w:val="18"/>
              </w:rPr>
            </w:pPr>
          </w:p>
        </w:tc>
      </w:tr>
      <w:tr w:rsidR="00EC0961" w:rsidRPr="002308BD" w14:paraId="16403668" w14:textId="77777777" w:rsidTr="00446D46">
        <w:trPr>
          <w:trHeight w:val="711"/>
        </w:trPr>
        <w:tc>
          <w:tcPr>
            <w:tcW w:w="1560" w:type="dxa"/>
            <w:vMerge w:val="restart"/>
            <w:shd w:val="clear" w:color="auto" w:fill="D9D9D9" w:themeFill="background1" w:themeFillShade="D9"/>
          </w:tcPr>
          <w:p w14:paraId="77874642" w14:textId="77777777" w:rsidR="00EC0961" w:rsidRPr="00FB4966" w:rsidRDefault="00EC0961" w:rsidP="00446D46">
            <w:pPr>
              <w:jc w:val="center"/>
              <w:rPr>
                <w:rFonts w:ascii="Arial" w:hAnsi="Arial" w:cs="Arial"/>
                <w:b/>
                <w:sz w:val="18"/>
                <w:szCs w:val="18"/>
              </w:rPr>
            </w:pPr>
            <w:r w:rsidRPr="00FB4966">
              <w:rPr>
                <w:rFonts w:ascii="Arial" w:hAnsi="Arial" w:cs="Arial"/>
                <w:sz w:val="18"/>
                <w:szCs w:val="18"/>
              </w:rPr>
              <w:lastRenderedPageBreak/>
              <w:br w:type="page"/>
            </w:r>
            <w:r w:rsidRPr="00FB4966">
              <w:rPr>
                <w:rFonts w:ascii="Arial" w:hAnsi="Arial" w:cs="Arial"/>
                <w:sz w:val="18"/>
                <w:szCs w:val="18"/>
              </w:rPr>
              <w:br w:type="page"/>
            </w:r>
            <w:r w:rsidRPr="00FB4966">
              <w:rPr>
                <w:rFonts w:ascii="Arial" w:hAnsi="Arial" w:cs="Arial"/>
                <w:sz w:val="18"/>
                <w:szCs w:val="18"/>
              </w:rPr>
              <w:br w:type="page"/>
            </w:r>
            <w:r w:rsidRPr="00FB4966">
              <w:rPr>
                <w:rFonts w:ascii="Arial" w:hAnsi="Arial" w:cs="Arial"/>
                <w:b/>
                <w:sz w:val="18"/>
                <w:szCs w:val="18"/>
              </w:rPr>
              <w:t>Identified Hazards</w:t>
            </w:r>
          </w:p>
        </w:tc>
        <w:tc>
          <w:tcPr>
            <w:tcW w:w="1842" w:type="dxa"/>
            <w:vMerge w:val="restart"/>
            <w:shd w:val="clear" w:color="auto" w:fill="D9D9D9" w:themeFill="background1" w:themeFillShade="D9"/>
          </w:tcPr>
          <w:p w14:paraId="1B9F484A"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Who may be affected</w:t>
            </w:r>
          </w:p>
        </w:tc>
        <w:tc>
          <w:tcPr>
            <w:tcW w:w="1843" w:type="dxa"/>
            <w:gridSpan w:val="4"/>
            <w:shd w:val="clear" w:color="auto" w:fill="D9D9D9" w:themeFill="background1" w:themeFillShade="D9"/>
          </w:tcPr>
          <w:p w14:paraId="48A51187"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Risk Level before control measures</w:t>
            </w:r>
          </w:p>
          <w:p w14:paraId="7F9E4F4A"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S x L = R</w:t>
            </w:r>
          </w:p>
        </w:tc>
        <w:tc>
          <w:tcPr>
            <w:tcW w:w="3686" w:type="dxa"/>
            <w:vMerge w:val="restart"/>
            <w:shd w:val="clear" w:color="auto" w:fill="D9D9D9" w:themeFill="background1" w:themeFillShade="D9"/>
          </w:tcPr>
          <w:p w14:paraId="7754D59F"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Existing control measures</w:t>
            </w:r>
          </w:p>
        </w:tc>
        <w:tc>
          <w:tcPr>
            <w:tcW w:w="2453" w:type="dxa"/>
            <w:vMerge w:val="restart"/>
            <w:shd w:val="clear" w:color="auto" w:fill="D9D9D9" w:themeFill="background1" w:themeFillShade="D9"/>
          </w:tcPr>
          <w:p w14:paraId="0C942BD4"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Additional Control measures required</w:t>
            </w:r>
          </w:p>
        </w:tc>
        <w:tc>
          <w:tcPr>
            <w:tcW w:w="1345" w:type="dxa"/>
            <w:vMerge w:val="restart"/>
            <w:shd w:val="clear" w:color="auto" w:fill="D9D9D9" w:themeFill="background1" w:themeFillShade="D9"/>
          </w:tcPr>
          <w:p w14:paraId="2B620942"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To be actioned by</w:t>
            </w:r>
          </w:p>
        </w:tc>
        <w:tc>
          <w:tcPr>
            <w:tcW w:w="1496" w:type="dxa"/>
            <w:vMerge w:val="restart"/>
            <w:shd w:val="clear" w:color="auto" w:fill="D9D9D9" w:themeFill="background1" w:themeFillShade="D9"/>
          </w:tcPr>
          <w:p w14:paraId="6B09E704"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Completion date</w:t>
            </w:r>
          </w:p>
        </w:tc>
        <w:tc>
          <w:tcPr>
            <w:tcW w:w="1794" w:type="dxa"/>
            <w:gridSpan w:val="4"/>
            <w:shd w:val="clear" w:color="auto" w:fill="D9D9D9" w:themeFill="background1" w:themeFillShade="D9"/>
          </w:tcPr>
          <w:p w14:paraId="75F06D93"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Final Risk level</w:t>
            </w:r>
          </w:p>
          <w:p w14:paraId="23A89A9D"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S x L = R</w:t>
            </w:r>
          </w:p>
        </w:tc>
      </w:tr>
      <w:tr w:rsidR="00EC0961" w:rsidRPr="002308BD" w14:paraId="5621BB15" w14:textId="77777777" w:rsidTr="00446D46">
        <w:trPr>
          <w:trHeight w:val="300"/>
        </w:trPr>
        <w:tc>
          <w:tcPr>
            <w:tcW w:w="1560" w:type="dxa"/>
            <w:vMerge/>
            <w:shd w:val="clear" w:color="auto" w:fill="D9D9D9" w:themeFill="background1" w:themeFillShade="D9"/>
          </w:tcPr>
          <w:p w14:paraId="3873DE31" w14:textId="77777777" w:rsidR="00EC0961" w:rsidRPr="00FB4966" w:rsidRDefault="00EC0961" w:rsidP="00446D46">
            <w:pPr>
              <w:jc w:val="center"/>
              <w:rPr>
                <w:rFonts w:ascii="Arial" w:hAnsi="Arial" w:cs="Arial"/>
                <w:b/>
                <w:sz w:val="18"/>
                <w:szCs w:val="18"/>
              </w:rPr>
            </w:pPr>
          </w:p>
        </w:tc>
        <w:tc>
          <w:tcPr>
            <w:tcW w:w="1842" w:type="dxa"/>
            <w:vMerge/>
            <w:shd w:val="clear" w:color="auto" w:fill="D9D9D9" w:themeFill="background1" w:themeFillShade="D9"/>
          </w:tcPr>
          <w:p w14:paraId="501FD04C" w14:textId="77777777" w:rsidR="00EC0961" w:rsidRPr="00FB4966" w:rsidRDefault="00EC0961" w:rsidP="00446D46">
            <w:pPr>
              <w:jc w:val="center"/>
              <w:rPr>
                <w:rFonts w:ascii="Arial" w:hAnsi="Arial" w:cs="Arial"/>
                <w:b/>
                <w:sz w:val="18"/>
                <w:szCs w:val="18"/>
              </w:rPr>
            </w:pPr>
          </w:p>
        </w:tc>
        <w:tc>
          <w:tcPr>
            <w:tcW w:w="426" w:type="dxa"/>
            <w:shd w:val="clear" w:color="auto" w:fill="D9D9D9" w:themeFill="background1" w:themeFillShade="D9"/>
          </w:tcPr>
          <w:p w14:paraId="6F86CCEC"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S</w:t>
            </w:r>
          </w:p>
        </w:tc>
        <w:tc>
          <w:tcPr>
            <w:tcW w:w="425" w:type="dxa"/>
            <w:shd w:val="clear" w:color="auto" w:fill="D9D9D9" w:themeFill="background1" w:themeFillShade="D9"/>
          </w:tcPr>
          <w:p w14:paraId="2170675B"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L</w:t>
            </w:r>
          </w:p>
        </w:tc>
        <w:tc>
          <w:tcPr>
            <w:tcW w:w="425" w:type="dxa"/>
            <w:shd w:val="clear" w:color="auto" w:fill="D9D9D9" w:themeFill="background1" w:themeFillShade="D9"/>
          </w:tcPr>
          <w:p w14:paraId="7039DE01"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R</w:t>
            </w:r>
          </w:p>
        </w:tc>
        <w:tc>
          <w:tcPr>
            <w:tcW w:w="567" w:type="dxa"/>
            <w:shd w:val="clear" w:color="auto" w:fill="D9D9D9" w:themeFill="background1" w:themeFillShade="D9"/>
          </w:tcPr>
          <w:p w14:paraId="7706C54B"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RR</w:t>
            </w:r>
          </w:p>
        </w:tc>
        <w:tc>
          <w:tcPr>
            <w:tcW w:w="3686" w:type="dxa"/>
            <w:vMerge/>
            <w:shd w:val="clear" w:color="auto" w:fill="D9D9D9" w:themeFill="background1" w:themeFillShade="D9"/>
          </w:tcPr>
          <w:p w14:paraId="59CBD50A" w14:textId="77777777" w:rsidR="00EC0961" w:rsidRPr="00FB4966" w:rsidRDefault="00EC0961" w:rsidP="00446D46">
            <w:pPr>
              <w:jc w:val="center"/>
              <w:rPr>
                <w:rFonts w:ascii="Arial" w:hAnsi="Arial" w:cs="Arial"/>
                <w:b/>
                <w:sz w:val="18"/>
                <w:szCs w:val="18"/>
              </w:rPr>
            </w:pPr>
          </w:p>
        </w:tc>
        <w:tc>
          <w:tcPr>
            <w:tcW w:w="2453" w:type="dxa"/>
            <w:vMerge/>
            <w:shd w:val="clear" w:color="auto" w:fill="D9D9D9" w:themeFill="background1" w:themeFillShade="D9"/>
          </w:tcPr>
          <w:p w14:paraId="7BB8D824" w14:textId="77777777" w:rsidR="00EC0961" w:rsidRPr="00FB4966" w:rsidRDefault="00EC0961" w:rsidP="00446D46">
            <w:pPr>
              <w:jc w:val="center"/>
              <w:rPr>
                <w:rFonts w:ascii="Arial" w:hAnsi="Arial" w:cs="Arial"/>
                <w:b/>
                <w:sz w:val="18"/>
                <w:szCs w:val="18"/>
              </w:rPr>
            </w:pPr>
          </w:p>
        </w:tc>
        <w:tc>
          <w:tcPr>
            <w:tcW w:w="1345" w:type="dxa"/>
            <w:vMerge/>
            <w:shd w:val="clear" w:color="auto" w:fill="D9D9D9" w:themeFill="background1" w:themeFillShade="D9"/>
          </w:tcPr>
          <w:p w14:paraId="7D48D26A" w14:textId="77777777" w:rsidR="00EC0961" w:rsidRPr="00FB4966" w:rsidRDefault="00EC0961" w:rsidP="00446D46">
            <w:pPr>
              <w:jc w:val="center"/>
              <w:rPr>
                <w:rFonts w:ascii="Arial" w:hAnsi="Arial" w:cs="Arial"/>
                <w:b/>
                <w:sz w:val="18"/>
                <w:szCs w:val="18"/>
              </w:rPr>
            </w:pPr>
          </w:p>
        </w:tc>
        <w:tc>
          <w:tcPr>
            <w:tcW w:w="1496" w:type="dxa"/>
            <w:vMerge/>
            <w:shd w:val="clear" w:color="auto" w:fill="D9D9D9" w:themeFill="background1" w:themeFillShade="D9"/>
          </w:tcPr>
          <w:p w14:paraId="6DBD17BA" w14:textId="77777777" w:rsidR="00EC0961" w:rsidRPr="00FB4966" w:rsidRDefault="00EC0961" w:rsidP="00446D46">
            <w:pPr>
              <w:jc w:val="center"/>
              <w:rPr>
                <w:rFonts w:ascii="Arial" w:hAnsi="Arial" w:cs="Arial"/>
                <w:b/>
                <w:sz w:val="18"/>
                <w:szCs w:val="18"/>
              </w:rPr>
            </w:pPr>
          </w:p>
        </w:tc>
        <w:tc>
          <w:tcPr>
            <w:tcW w:w="448" w:type="dxa"/>
            <w:shd w:val="clear" w:color="auto" w:fill="D9D9D9" w:themeFill="background1" w:themeFillShade="D9"/>
          </w:tcPr>
          <w:p w14:paraId="0A443814"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S</w:t>
            </w:r>
          </w:p>
        </w:tc>
        <w:tc>
          <w:tcPr>
            <w:tcW w:w="448" w:type="dxa"/>
            <w:shd w:val="clear" w:color="auto" w:fill="D9D9D9" w:themeFill="background1" w:themeFillShade="D9"/>
          </w:tcPr>
          <w:p w14:paraId="76281454"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L</w:t>
            </w:r>
          </w:p>
        </w:tc>
        <w:tc>
          <w:tcPr>
            <w:tcW w:w="403" w:type="dxa"/>
            <w:shd w:val="clear" w:color="auto" w:fill="D9D9D9" w:themeFill="background1" w:themeFillShade="D9"/>
          </w:tcPr>
          <w:p w14:paraId="7AA0DC23"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R</w:t>
            </w:r>
          </w:p>
        </w:tc>
        <w:tc>
          <w:tcPr>
            <w:tcW w:w="495" w:type="dxa"/>
            <w:shd w:val="clear" w:color="auto" w:fill="D9D9D9" w:themeFill="background1" w:themeFillShade="D9"/>
          </w:tcPr>
          <w:p w14:paraId="082A3436" w14:textId="77777777" w:rsidR="00EC0961" w:rsidRPr="00FB4966" w:rsidRDefault="00EC0961" w:rsidP="00446D46">
            <w:pPr>
              <w:jc w:val="center"/>
              <w:rPr>
                <w:rFonts w:ascii="Arial" w:hAnsi="Arial" w:cs="Arial"/>
                <w:b/>
                <w:sz w:val="18"/>
                <w:szCs w:val="18"/>
              </w:rPr>
            </w:pPr>
            <w:r w:rsidRPr="00FB4966">
              <w:rPr>
                <w:rFonts w:ascii="Arial" w:hAnsi="Arial" w:cs="Arial"/>
                <w:b/>
                <w:sz w:val="18"/>
                <w:szCs w:val="18"/>
              </w:rPr>
              <w:t>RR</w:t>
            </w:r>
          </w:p>
        </w:tc>
      </w:tr>
      <w:tr w:rsidR="00EC0961" w:rsidRPr="0082735D" w14:paraId="233FF817" w14:textId="77777777" w:rsidTr="00446D46">
        <w:trPr>
          <w:trHeight w:val="1815"/>
        </w:trPr>
        <w:tc>
          <w:tcPr>
            <w:tcW w:w="1560" w:type="dxa"/>
          </w:tcPr>
          <w:p w14:paraId="6712E8B2" w14:textId="77777777" w:rsidR="00EC0961" w:rsidRPr="00FB4966" w:rsidRDefault="00EC0961" w:rsidP="00EC0961">
            <w:pPr>
              <w:spacing w:before="120" w:after="120"/>
              <w:jc w:val="center"/>
              <w:rPr>
                <w:rFonts w:ascii="Arial" w:hAnsi="Arial" w:cs="Arial"/>
                <w:b/>
                <w:color w:val="54575A"/>
                <w:position w:val="6"/>
                <w:sz w:val="18"/>
                <w:szCs w:val="18"/>
                <w:lang w:eastAsia="en-US"/>
              </w:rPr>
            </w:pPr>
            <w:r w:rsidRPr="00FB4966">
              <w:rPr>
                <w:rFonts w:ascii="Arial" w:hAnsi="Arial" w:cs="Arial"/>
                <w:b/>
                <w:color w:val="54575A"/>
                <w:position w:val="6"/>
                <w:sz w:val="18"/>
                <w:szCs w:val="18"/>
                <w:lang w:eastAsia="en-US"/>
              </w:rPr>
              <w:t>“at-risk” employees</w:t>
            </w:r>
          </w:p>
          <w:p w14:paraId="5B75ED39" w14:textId="1D74D2A4" w:rsidR="00EC0961" w:rsidRPr="00FB4966" w:rsidRDefault="00EC0961" w:rsidP="00EC0961">
            <w:pPr>
              <w:spacing w:before="120" w:after="120"/>
              <w:jc w:val="center"/>
              <w:rPr>
                <w:rFonts w:ascii="Arial" w:hAnsi="Arial" w:cs="Arial"/>
                <w:bCs/>
                <w:color w:val="54575A"/>
                <w:position w:val="6"/>
                <w:sz w:val="18"/>
                <w:szCs w:val="18"/>
                <w:lang w:eastAsia="en-US"/>
              </w:rPr>
            </w:pPr>
            <w:r w:rsidRPr="00FB4966">
              <w:rPr>
                <w:rFonts w:ascii="Arial" w:hAnsi="Arial" w:cs="Arial"/>
                <w:bCs/>
                <w:color w:val="54575A"/>
                <w:position w:val="6"/>
                <w:sz w:val="18"/>
                <w:szCs w:val="18"/>
                <w:lang w:eastAsia="en-US"/>
              </w:rPr>
              <w:t xml:space="preserve">there are some clinical conditions which put people </w:t>
            </w:r>
            <w:r w:rsidRPr="00FB4966">
              <w:rPr>
                <w:rFonts w:ascii="Arial" w:hAnsi="Arial" w:cs="Arial"/>
                <w:b/>
                <w:color w:val="54575A"/>
                <w:position w:val="6"/>
                <w:sz w:val="18"/>
                <w:szCs w:val="18"/>
                <w:lang w:eastAsia="en-US"/>
              </w:rPr>
              <w:t>at even higher risk of severe illness from COVID-19</w:t>
            </w:r>
          </w:p>
          <w:p w14:paraId="561A8783" w14:textId="796FED77" w:rsidR="00EC0961" w:rsidRPr="00FB4966" w:rsidRDefault="00EC0961" w:rsidP="00EC0961">
            <w:pPr>
              <w:spacing w:before="120" w:after="120"/>
              <w:jc w:val="center"/>
              <w:rPr>
                <w:rFonts w:ascii="Arial" w:hAnsi="Arial" w:cs="Arial"/>
                <w:bCs/>
                <w:position w:val="6"/>
                <w:sz w:val="18"/>
                <w:szCs w:val="18"/>
                <w:lang w:eastAsia="en-US"/>
              </w:rPr>
            </w:pPr>
          </w:p>
        </w:tc>
        <w:tc>
          <w:tcPr>
            <w:tcW w:w="1842" w:type="dxa"/>
          </w:tcPr>
          <w:p w14:paraId="52CD8454" w14:textId="77777777" w:rsidR="00EC0961" w:rsidRPr="00FB4966" w:rsidRDefault="00EC0961" w:rsidP="00EC0961">
            <w:pPr>
              <w:pStyle w:val="ListParagraph"/>
              <w:spacing w:before="120" w:after="120" w:line="240" w:lineRule="auto"/>
              <w:ind w:left="34"/>
              <w:contextualSpacing w:val="0"/>
              <w:jc w:val="center"/>
              <w:rPr>
                <w:rFonts w:ascii="Arial" w:hAnsi="Arial" w:cs="Arial"/>
                <w:color w:val="54575A"/>
                <w:sz w:val="18"/>
                <w:szCs w:val="18"/>
              </w:rPr>
            </w:pPr>
            <w:r w:rsidRPr="00FB4966">
              <w:rPr>
                <w:rFonts w:ascii="Arial" w:hAnsi="Arial" w:cs="Arial"/>
                <w:color w:val="54575A"/>
                <w:sz w:val="18"/>
                <w:szCs w:val="18"/>
              </w:rPr>
              <w:t>Employees</w:t>
            </w:r>
          </w:p>
        </w:tc>
        <w:tc>
          <w:tcPr>
            <w:tcW w:w="426" w:type="dxa"/>
          </w:tcPr>
          <w:p w14:paraId="315A7F41"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5</w:t>
            </w:r>
          </w:p>
        </w:tc>
        <w:tc>
          <w:tcPr>
            <w:tcW w:w="425" w:type="dxa"/>
          </w:tcPr>
          <w:p w14:paraId="77D0BA4D"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4</w:t>
            </w:r>
          </w:p>
        </w:tc>
        <w:tc>
          <w:tcPr>
            <w:tcW w:w="425" w:type="dxa"/>
          </w:tcPr>
          <w:p w14:paraId="1D880613"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20</w:t>
            </w:r>
          </w:p>
        </w:tc>
        <w:tc>
          <w:tcPr>
            <w:tcW w:w="567" w:type="dxa"/>
            <w:shd w:val="clear" w:color="auto" w:fill="FF0000"/>
          </w:tcPr>
          <w:p w14:paraId="065DC22D"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VH</w:t>
            </w:r>
          </w:p>
        </w:tc>
        <w:tc>
          <w:tcPr>
            <w:tcW w:w="3686" w:type="dxa"/>
          </w:tcPr>
          <w:p w14:paraId="0402A65F" w14:textId="0E439610" w:rsidR="00EC0961" w:rsidRPr="00FB4966" w:rsidRDefault="00EC0961" w:rsidP="00FB4966">
            <w:pPr>
              <w:pStyle w:val="ListParagraph"/>
              <w:numPr>
                <w:ilvl w:val="0"/>
                <w:numId w:val="10"/>
              </w:numPr>
              <w:spacing w:before="120" w:after="120" w:line="240" w:lineRule="auto"/>
              <w:contextualSpacing w:val="0"/>
              <w:rPr>
                <w:rFonts w:ascii="Arial" w:eastAsia="Times New Roman" w:hAnsi="Arial" w:cs="Arial"/>
                <w:color w:val="54575A"/>
                <w:sz w:val="17"/>
                <w:szCs w:val="17"/>
                <w:lang w:eastAsia="en-GB"/>
              </w:rPr>
            </w:pPr>
            <w:r w:rsidRPr="00FB4966">
              <w:rPr>
                <w:rFonts w:ascii="Arial" w:eastAsia="Times New Roman" w:hAnsi="Arial" w:cs="Arial"/>
                <w:color w:val="54575A"/>
                <w:sz w:val="17"/>
                <w:szCs w:val="17"/>
                <w:lang w:eastAsia="en-GB"/>
              </w:rPr>
              <w:t xml:space="preserve">There are some clinical conditions which put people at </w:t>
            </w:r>
            <w:r w:rsidRPr="00FB4966">
              <w:rPr>
                <w:rFonts w:ascii="Arial" w:eastAsia="Times New Roman" w:hAnsi="Arial" w:cs="Arial"/>
                <w:b/>
                <w:bCs/>
                <w:color w:val="54575A"/>
                <w:sz w:val="17"/>
                <w:szCs w:val="17"/>
                <w:lang w:eastAsia="en-GB"/>
              </w:rPr>
              <w:t>even higher risk of severe illness from COVID-19,</w:t>
            </w:r>
            <w:r w:rsidRPr="00FB4966">
              <w:rPr>
                <w:rFonts w:ascii="Arial" w:hAnsi="Arial" w:cs="Arial"/>
                <w:color w:val="54575A"/>
                <w:sz w:val="17"/>
                <w:szCs w:val="17"/>
              </w:rPr>
              <w:t xml:space="preserve"> </w:t>
            </w:r>
            <w:r w:rsidRPr="00FB4966">
              <w:rPr>
                <w:rFonts w:ascii="Arial" w:eastAsia="Times New Roman" w:hAnsi="Arial" w:cs="Arial"/>
                <w:color w:val="54575A"/>
                <w:sz w:val="17"/>
                <w:szCs w:val="17"/>
                <w:lang w:eastAsia="en-GB"/>
              </w:rPr>
              <w:t xml:space="preserve">These people may have received letters from the NHS to state that </w:t>
            </w:r>
            <w:r w:rsidR="00F077F1" w:rsidRPr="00FB4966">
              <w:rPr>
                <w:rFonts w:ascii="Arial" w:eastAsia="Times New Roman" w:hAnsi="Arial" w:cs="Arial"/>
                <w:color w:val="54575A"/>
                <w:sz w:val="17"/>
                <w:szCs w:val="17"/>
                <w:lang w:eastAsia="en-GB"/>
              </w:rPr>
              <w:t>they</w:t>
            </w:r>
            <w:r w:rsidRPr="00FB4966">
              <w:rPr>
                <w:rFonts w:ascii="Arial" w:eastAsia="Times New Roman" w:hAnsi="Arial" w:cs="Arial"/>
                <w:color w:val="54575A"/>
                <w:sz w:val="17"/>
                <w:szCs w:val="17"/>
                <w:lang w:eastAsia="en-GB"/>
              </w:rPr>
              <w:t xml:space="preserve"> must self-isolate for 12 weeks. People falling into this group are those who may be at particular risk due to complex health problems such as </w:t>
            </w:r>
          </w:p>
          <w:p w14:paraId="74B52E66" w14:textId="704CD3E5" w:rsidR="00EC0961" w:rsidRPr="00FB4966" w:rsidRDefault="00F077F1" w:rsidP="00FB4966">
            <w:pPr>
              <w:pStyle w:val="ListParagraph"/>
              <w:numPr>
                <w:ilvl w:val="0"/>
                <w:numId w:val="11"/>
              </w:numPr>
              <w:spacing w:before="120" w:after="120" w:line="240" w:lineRule="auto"/>
              <w:contextualSpacing w:val="0"/>
              <w:rPr>
                <w:rFonts w:ascii="Arial" w:hAnsi="Arial" w:cs="Arial"/>
                <w:color w:val="54575A"/>
                <w:sz w:val="17"/>
                <w:szCs w:val="17"/>
              </w:rPr>
            </w:pPr>
            <w:r w:rsidRPr="00FB4966">
              <w:rPr>
                <w:rFonts w:ascii="Arial" w:hAnsi="Arial" w:cs="Arial"/>
                <w:color w:val="54575A"/>
                <w:sz w:val="17"/>
                <w:szCs w:val="17"/>
              </w:rPr>
              <w:t>R</w:t>
            </w:r>
            <w:r w:rsidR="00EC0961" w:rsidRPr="00FB4966">
              <w:rPr>
                <w:rFonts w:ascii="Arial" w:hAnsi="Arial" w:cs="Arial"/>
                <w:color w:val="54575A"/>
                <w:sz w:val="17"/>
                <w:szCs w:val="17"/>
              </w:rPr>
              <w:t>eceived an organ transplant and remain on ongoing immunosuppression medication</w:t>
            </w:r>
          </w:p>
          <w:p w14:paraId="65C1FF7B" w14:textId="660093D2" w:rsidR="00EC0961" w:rsidRPr="00FB4966" w:rsidRDefault="00F077F1" w:rsidP="00FB4966">
            <w:pPr>
              <w:pStyle w:val="ListParagraph"/>
              <w:numPr>
                <w:ilvl w:val="0"/>
                <w:numId w:val="11"/>
              </w:numPr>
              <w:spacing w:before="120" w:after="120" w:line="240" w:lineRule="auto"/>
              <w:contextualSpacing w:val="0"/>
              <w:rPr>
                <w:rFonts w:ascii="Arial" w:hAnsi="Arial" w:cs="Arial"/>
                <w:color w:val="54575A"/>
                <w:sz w:val="17"/>
                <w:szCs w:val="17"/>
              </w:rPr>
            </w:pPr>
            <w:r w:rsidRPr="00FB4966">
              <w:rPr>
                <w:rFonts w:ascii="Arial" w:hAnsi="Arial" w:cs="Arial"/>
                <w:color w:val="54575A"/>
                <w:sz w:val="17"/>
                <w:szCs w:val="17"/>
              </w:rPr>
              <w:t>C</w:t>
            </w:r>
            <w:r w:rsidR="00EC0961" w:rsidRPr="00FB4966">
              <w:rPr>
                <w:rFonts w:ascii="Arial" w:hAnsi="Arial" w:cs="Arial"/>
                <w:color w:val="54575A"/>
                <w:sz w:val="17"/>
                <w:szCs w:val="17"/>
              </w:rPr>
              <w:t xml:space="preserve">ancer </w:t>
            </w:r>
            <w:r w:rsidRPr="00FB4966">
              <w:rPr>
                <w:rFonts w:ascii="Arial" w:hAnsi="Arial" w:cs="Arial"/>
                <w:color w:val="54575A"/>
                <w:sz w:val="17"/>
                <w:szCs w:val="17"/>
              </w:rPr>
              <w:t xml:space="preserve">and </w:t>
            </w:r>
            <w:r w:rsidR="00EC0961" w:rsidRPr="00FB4966">
              <w:rPr>
                <w:rFonts w:ascii="Arial" w:hAnsi="Arial" w:cs="Arial"/>
                <w:color w:val="54575A"/>
                <w:sz w:val="17"/>
                <w:szCs w:val="17"/>
              </w:rPr>
              <w:t>who are undergoing active chemotherapy or radiotherapy</w:t>
            </w:r>
          </w:p>
          <w:p w14:paraId="5E72F869" w14:textId="0C94DF79" w:rsidR="00EC0961" w:rsidRPr="00FB4966" w:rsidRDefault="00F077F1" w:rsidP="00FB4966">
            <w:pPr>
              <w:pStyle w:val="ListParagraph"/>
              <w:numPr>
                <w:ilvl w:val="0"/>
                <w:numId w:val="11"/>
              </w:numPr>
              <w:spacing w:before="120" w:after="120" w:line="240" w:lineRule="auto"/>
              <w:contextualSpacing w:val="0"/>
              <w:rPr>
                <w:rFonts w:ascii="Arial" w:hAnsi="Arial" w:cs="Arial"/>
                <w:color w:val="54575A"/>
                <w:sz w:val="17"/>
                <w:szCs w:val="17"/>
              </w:rPr>
            </w:pPr>
            <w:r w:rsidRPr="00FB4966">
              <w:rPr>
                <w:rFonts w:ascii="Arial" w:hAnsi="Arial" w:cs="Arial"/>
                <w:color w:val="54575A"/>
                <w:sz w:val="17"/>
                <w:szCs w:val="17"/>
              </w:rPr>
              <w:t>C</w:t>
            </w:r>
            <w:r w:rsidR="00EC0961" w:rsidRPr="00FB4966">
              <w:rPr>
                <w:rFonts w:ascii="Arial" w:hAnsi="Arial" w:cs="Arial"/>
                <w:color w:val="54575A"/>
                <w:sz w:val="17"/>
                <w:szCs w:val="17"/>
              </w:rPr>
              <w:t>ancers of the blood or bone marrow such as leukaemia who are at any stage of treatment</w:t>
            </w:r>
          </w:p>
          <w:p w14:paraId="7BB0AF1B" w14:textId="6AA6FF55" w:rsidR="00EC0961" w:rsidRPr="00FB4966" w:rsidRDefault="00F077F1" w:rsidP="00FB4966">
            <w:pPr>
              <w:pStyle w:val="ListParagraph"/>
              <w:numPr>
                <w:ilvl w:val="0"/>
                <w:numId w:val="11"/>
              </w:numPr>
              <w:spacing w:before="120" w:after="120" w:line="240" w:lineRule="auto"/>
              <w:contextualSpacing w:val="0"/>
              <w:rPr>
                <w:rFonts w:ascii="Arial" w:hAnsi="Arial" w:cs="Arial"/>
                <w:color w:val="54575A"/>
                <w:sz w:val="17"/>
                <w:szCs w:val="17"/>
              </w:rPr>
            </w:pPr>
            <w:r w:rsidRPr="00FB4966">
              <w:rPr>
                <w:rFonts w:ascii="Arial" w:hAnsi="Arial" w:cs="Arial"/>
                <w:color w:val="54575A"/>
                <w:sz w:val="17"/>
                <w:szCs w:val="17"/>
              </w:rPr>
              <w:t>S</w:t>
            </w:r>
            <w:r w:rsidR="00EC0961" w:rsidRPr="00FB4966">
              <w:rPr>
                <w:rFonts w:ascii="Arial" w:hAnsi="Arial" w:cs="Arial"/>
                <w:color w:val="54575A"/>
                <w:sz w:val="17"/>
                <w:szCs w:val="17"/>
              </w:rPr>
              <w:t>evere chest conditions such as cystic fibrosis or severe asthma (requiring hospital admissions or courses of steroid tablets)</w:t>
            </w:r>
          </w:p>
          <w:p w14:paraId="7C00DE8E" w14:textId="6A74FAE0" w:rsidR="00EC0961" w:rsidRPr="00FB4966" w:rsidRDefault="00F077F1" w:rsidP="00FB4966">
            <w:pPr>
              <w:pStyle w:val="ListParagraph"/>
              <w:numPr>
                <w:ilvl w:val="0"/>
                <w:numId w:val="11"/>
              </w:numPr>
              <w:spacing w:before="120" w:after="120" w:line="240" w:lineRule="auto"/>
              <w:contextualSpacing w:val="0"/>
              <w:rPr>
                <w:rFonts w:ascii="Arial" w:hAnsi="Arial" w:cs="Arial"/>
                <w:color w:val="54575A"/>
                <w:sz w:val="17"/>
                <w:szCs w:val="17"/>
              </w:rPr>
            </w:pPr>
            <w:r w:rsidRPr="00FB4966">
              <w:rPr>
                <w:rFonts w:ascii="Arial" w:hAnsi="Arial" w:cs="Arial"/>
                <w:color w:val="54575A"/>
                <w:sz w:val="17"/>
                <w:szCs w:val="17"/>
              </w:rPr>
              <w:t>S</w:t>
            </w:r>
            <w:r w:rsidR="00EC0961" w:rsidRPr="00FB4966">
              <w:rPr>
                <w:rFonts w:ascii="Arial" w:hAnsi="Arial" w:cs="Arial"/>
                <w:color w:val="54575A"/>
                <w:sz w:val="17"/>
                <w:szCs w:val="17"/>
              </w:rPr>
              <w:t>evere diseases of body systems, such as severe kidney disease (dialysis)</w:t>
            </w:r>
          </w:p>
          <w:p w14:paraId="443A8C47" w14:textId="18AB2130" w:rsidR="00EC0961" w:rsidRPr="00FB4966" w:rsidRDefault="00EC0961" w:rsidP="00FB4966">
            <w:pPr>
              <w:pStyle w:val="ListParagraph"/>
              <w:numPr>
                <w:ilvl w:val="0"/>
                <w:numId w:val="10"/>
              </w:numPr>
              <w:spacing w:before="120" w:after="120" w:line="240" w:lineRule="auto"/>
              <w:rPr>
                <w:rFonts w:ascii="Arial" w:hAnsi="Arial" w:cs="Arial"/>
                <w:color w:val="54575A"/>
                <w:sz w:val="18"/>
                <w:szCs w:val="18"/>
              </w:rPr>
            </w:pPr>
            <w:r w:rsidRPr="00FB4966">
              <w:rPr>
                <w:rFonts w:ascii="Arial" w:hAnsi="Arial" w:cs="Arial"/>
                <w:color w:val="54575A"/>
                <w:sz w:val="17"/>
                <w:szCs w:val="17"/>
              </w:rPr>
              <w:t>Employees must speak to their GP or care team if they have not been contacted and think they should have been.</w:t>
            </w:r>
          </w:p>
        </w:tc>
        <w:tc>
          <w:tcPr>
            <w:tcW w:w="2453" w:type="dxa"/>
          </w:tcPr>
          <w:p w14:paraId="1524682C" w14:textId="77777777" w:rsidR="00EC0961" w:rsidRPr="00FB4966" w:rsidRDefault="00EC0961" w:rsidP="00FB4966">
            <w:pPr>
              <w:pStyle w:val="ListParagraph"/>
              <w:numPr>
                <w:ilvl w:val="0"/>
                <w:numId w:val="12"/>
              </w:numPr>
              <w:spacing w:before="120" w:after="120" w:line="240" w:lineRule="auto"/>
              <w:contextualSpacing w:val="0"/>
              <w:rPr>
                <w:rFonts w:ascii="Arial" w:hAnsi="Arial" w:cs="Arial"/>
                <w:color w:val="54575A"/>
                <w:sz w:val="18"/>
                <w:szCs w:val="18"/>
              </w:rPr>
            </w:pPr>
            <w:r w:rsidRPr="00FB4966">
              <w:rPr>
                <w:rFonts w:ascii="Arial" w:hAnsi="Arial" w:cs="Arial"/>
                <w:color w:val="54575A"/>
                <w:sz w:val="18"/>
                <w:szCs w:val="18"/>
              </w:rPr>
              <w:t xml:space="preserve">Reissue medical questionnaires to all employees and review.  </w:t>
            </w:r>
          </w:p>
        </w:tc>
        <w:tc>
          <w:tcPr>
            <w:tcW w:w="1345" w:type="dxa"/>
          </w:tcPr>
          <w:p w14:paraId="30BD146F" w14:textId="77777777" w:rsidR="00EC0961" w:rsidRPr="00FB4966" w:rsidRDefault="00EC0961" w:rsidP="00EC0961">
            <w:pPr>
              <w:spacing w:before="120" w:after="120"/>
              <w:rPr>
                <w:rFonts w:ascii="Arial" w:hAnsi="Arial" w:cs="Arial"/>
                <w:color w:val="54575A"/>
                <w:sz w:val="18"/>
                <w:szCs w:val="18"/>
              </w:rPr>
            </w:pPr>
          </w:p>
        </w:tc>
        <w:tc>
          <w:tcPr>
            <w:tcW w:w="1496" w:type="dxa"/>
          </w:tcPr>
          <w:p w14:paraId="60C5C5DB" w14:textId="77777777" w:rsidR="00EC0961" w:rsidRPr="00FB4966" w:rsidRDefault="00EC0961" w:rsidP="00EC0961">
            <w:pPr>
              <w:spacing w:before="120" w:after="120"/>
              <w:jc w:val="center"/>
              <w:rPr>
                <w:rFonts w:ascii="Arial" w:hAnsi="Arial" w:cs="Arial"/>
                <w:color w:val="54575A"/>
                <w:sz w:val="18"/>
                <w:szCs w:val="18"/>
              </w:rPr>
            </w:pPr>
          </w:p>
        </w:tc>
        <w:tc>
          <w:tcPr>
            <w:tcW w:w="448" w:type="dxa"/>
          </w:tcPr>
          <w:p w14:paraId="1E44531A"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5</w:t>
            </w:r>
          </w:p>
        </w:tc>
        <w:tc>
          <w:tcPr>
            <w:tcW w:w="448" w:type="dxa"/>
          </w:tcPr>
          <w:p w14:paraId="3E34DF8B"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1</w:t>
            </w:r>
          </w:p>
        </w:tc>
        <w:tc>
          <w:tcPr>
            <w:tcW w:w="403" w:type="dxa"/>
          </w:tcPr>
          <w:p w14:paraId="0D709BD6"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5</w:t>
            </w:r>
          </w:p>
        </w:tc>
        <w:tc>
          <w:tcPr>
            <w:tcW w:w="495" w:type="dxa"/>
            <w:shd w:val="clear" w:color="auto" w:fill="FFFF00"/>
          </w:tcPr>
          <w:p w14:paraId="34170708" w14:textId="77777777" w:rsidR="00EC0961" w:rsidRPr="00FB4966" w:rsidRDefault="00EC0961" w:rsidP="00EC0961">
            <w:pPr>
              <w:spacing w:before="120" w:after="120"/>
              <w:jc w:val="center"/>
              <w:rPr>
                <w:rFonts w:ascii="Arial" w:hAnsi="Arial" w:cs="Arial"/>
                <w:color w:val="54575A"/>
                <w:sz w:val="18"/>
                <w:szCs w:val="18"/>
              </w:rPr>
            </w:pPr>
            <w:r w:rsidRPr="00FB4966">
              <w:rPr>
                <w:rFonts w:ascii="Arial" w:hAnsi="Arial" w:cs="Arial"/>
                <w:color w:val="54575A"/>
                <w:sz w:val="18"/>
                <w:szCs w:val="18"/>
              </w:rPr>
              <w:t>M</w:t>
            </w:r>
          </w:p>
          <w:p w14:paraId="727590C6" w14:textId="77777777" w:rsidR="00EC0961" w:rsidRPr="00FB4966" w:rsidRDefault="00EC0961" w:rsidP="00EC0961">
            <w:pPr>
              <w:spacing w:before="120" w:after="120"/>
              <w:jc w:val="center"/>
              <w:rPr>
                <w:rFonts w:ascii="Arial" w:hAnsi="Arial" w:cs="Arial"/>
                <w:color w:val="54575A"/>
                <w:sz w:val="18"/>
                <w:szCs w:val="18"/>
              </w:rPr>
            </w:pPr>
          </w:p>
        </w:tc>
      </w:tr>
    </w:tbl>
    <w:p w14:paraId="5697891D" w14:textId="24C94F59" w:rsidR="00B87B0A" w:rsidRDefault="00B87B0A">
      <w:pPr>
        <w:rPr>
          <w:rFonts w:ascii="Arial" w:hAnsi="Arial" w:cs="Arial"/>
          <w:b/>
          <w:sz w:val="36"/>
          <w:szCs w:val="36"/>
        </w:rPr>
      </w:pPr>
    </w:p>
    <w:p w14:paraId="59F5D95B" w14:textId="77777777" w:rsidR="00F077F1" w:rsidRDefault="00F077F1">
      <w:pPr>
        <w:rPr>
          <w:rFonts w:ascii="Arial" w:hAnsi="Arial" w:cs="Arial"/>
          <w:b/>
          <w:sz w:val="36"/>
          <w:szCs w:val="36"/>
        </w:rPr>
      </w:pPr>
    </w:p>
    <w:p w14:paraId="25E0C12C" w14:textId="0AC21C1F" w:rsidR="009F6B53" w:rsidRPr="00FB4966" w:rsidRDefault="00FB4966" w:rsidP="009F6B53">
      <w:pPr>
        <w:rPr>
          <w:rFonts w:ascii="Arial" w:hAnsi="Arial" w:cs="Arial"/>
          <w:b/>
          <w:bCs/>
          <w:color w:val="005AA7"/>
        </w:rPr>
      </w:pPr>
      <w:r w:rsidRPr="00FB4966">
        <w:rPr>
          <w:rFonts w:ascii="Arial" w:hAnsi="Arial" w:cs="Arial"/>
          <w:b/>
          <w:bCs/>
          <w:color w:val="005AA7"/>
        </w:rPr>
        <w:t>GUIDANCE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B4966"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FB4966" w:rsidRDefault="000E2994" w:rsidP="00263D6F">
            <w:pPr>
              <w:ind w:left="113" w:right="113"/>
              <w:jc w:val="center"/>
              <w:rPr>
                <w:rFonts w:ascii="Arial" w:hAnsi="Arial" w:cs="Arial"/>
                <w:b/>
                <w:bCs/>
              </w:rPr>
            </w:pPr>
            <w:r w:rsidRPr="00FB4966">
              <w:rPr>
                <w:rFonts w:ascii="Arial" w:hAnsi="Arial" w:cs="Arial"/>
                <w:b/>
                <w:bCs/>
                <w:color w:val="005AA7"/>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FB4966" w:rsidRDefault="000E2994" w:rsidP="00263D6F">
            <w:pPr>
              <w:jc w:val="center"/>
              <w:rPr>
                <w:rFonts w:ascii="Arial" w:hAnsi="Arial" w:cs="Arial"/>
                <w:b/>
                <w:bCs/>
              </w:rPr>
            </w:pPr>
            <w:r w:rsidRPr="00FB4966">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FB4966" w:rsidRDefault="000E2994" w:rsidP="00263D6F">
            <w:pPr>
              <w:jc w:val="center"/>
              <w:rPr>
                <w:rFonts w:ascii="Arial" w:hAnsi="Arial" w:cs="Arial"/>
                <w:b/>
                <w:bCs/>
              </w:rPr>
            </w:pPr>
            <w:r w:rsidRPr="00FB4966">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FB4966" w:rsidRDefault="000E2994" w:rsidP="00263D6F">
            <w:pPr>
              <w:jc w:val="center"/>
              <w:rPr>
                <w:rFonts w:ascii="Arial" w:hAnsi="Arial" w:cs="Arial"/>
                <w:b/>
                <w:bCs/>
              </w:rPr>
            </w:pPr>
            <w:r w:rsidRPr="00FB4966">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FB4966" w:rsidRDefault="000E2994" w:rsidP="00263D6F">
            <w:pPr>
              <w:jc w:val="center"/>
              <w:rPr>
                <w:rFonts w:ascii="Arial" w:hAnsi="Arial" w:cs="Arial"/>
                <w:b/>
                <w:bCs/>
              </w:rPr>
            </w:pPr>
            <w:r w:rsidRPr="00FB4966">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FB4966" w:rsidRDefault="000E2994" w:rsidP="00263D6F">
            <w:pPr>
              <w:jc w:val="center"/>
              <w:rPr>
                <w:rFonts w:ascii="Arial" w:hAnsi="Arial" w:cs="Arial"/>
                <w:b/>
                <w:bCs/>
              </w:rPr>
            </w:pPr>
            <w:r w:rsidRPr="00FB4966">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FB4966" w:rsidRDefault="000E2994" w:rsidP="00263D6F">
            <w:pPr>
              <w:jc w:val="center"/>
              <w:rPr>
                <w:rFonts w:ascii="Arial" w:hAnsi="Arial" w:cs="Arial"/>
                <w:b/>
                <w:bCs/>
              </w:rPr>
            </w:pPr>
            <w:r w:rsidRPr="00FB4966">
              <w:rPr>
                <w:rFonts w:ascii="Arial" w:hAnsi="Arial" w:cs="Arial"/>
                <w:b/>
                <w:bCs/>
              </w:rPr>
              <w:t>25</w:t>
            </w:r>
          </w:p>
        </w:tc>
      </w:tr>
      <w:tr w:rsidR="000E2994" w:rsidRPr="00FB4966"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FB4966"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FB4966" w:rsidRDefault="000E2994" w:rsidP="00263D6F">
            <w:pPr>
              <w:jc w:val="center"/>
              <w:rPr>
                <w:rFonts w:ascii="Arial" w:hAnsi="Arial" w:cs="Arial"/>
                <w:b/>
                <w:bCs/>
              </w:rPr>
            </w:pPr>
            <w:r w:rsidRPr="00FB4966">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FB4966" w:rsidRDefault="000E2994" w:rsidP="00263D6F">
            <w:pPr>
              <w:jc w:val="center"/>
              <w:rPr>
                <w:rFonts w:ascii="Arial" w:hAnsi="Arial" w:cs="Arial"/>
                <w:b/>
                <w:bCs/>
              </w:rPr>
            </w:pPr>
            <w:r w:rsidRPr="00FB4966">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FB4966" w:rsidRDefault="000E2994" w:rsidP="00263D6F">
            <w:pPr>
              <w:jc w:val="center"/>
              <w:rPr>
                <w:rFonts w:ascii="Arial" w:hAnsi="Arial" w:cs="Arial"/>
                <w:b/>
                <w:bCs/>
              </w:rPr>
            </w:pPr>
            <w:r w:rsidRPr="00FB4966">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FB4966" w:rsidRDefault="000E2994" w:rsidP="00263D6F">
            <w:pPr>
              <w:jc w:val="center"/>
              <w:rPr>
                <w:rFonts w:ascii="Arial" w:hAnsi="Arial" w:cs="Arial"/>
                <w:b/>
                <w:bCs/>
              </w:rPr>
            </w:pPr>
            <w:r w:rsidRPr="00FB4966">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FB4966" w:rsidRDefault="000E2994" w:rsidP="00263D6F">
            <w:pPr>
              <w:jc w:val="center"/>
              <w:rPr>
                <w:rFonts w:ascii="Arial" w:hAnsi="Arial" w:cs="Arial"/>
                <w:b/>
                <w:bCs/>
              </w:rPr>
            </w:pPr>
            <w:r w:rsidRPr="00FB4966">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FB4966" w:rsidRDefault="000E2994" w:rsidP="00263D6F">
            <w:pPr>
              <w:jc w:val="center"/>
              <w:rPr>
                <w:rFonts w:ascii="Arial" w:hAnsi="Arial" w:cs="Arial"/>
                <w:b/>
                <w:bCs/>
              </w:rPr>
            </w:pPr>
            <w:r w:rsidRPr="00FB4966">
              <w:rPr>
                <w:rFonts w:ascii="Arial" w:hAnsi="Arial" w:cs="Arial"/>
                <w:b/>
                <w:bCs/>
              </w:rPr>
              <w:t>20</w:t>
            </w:r>
          </w:p>
        </w:tc>
      </w:tr>
      <w:tr w:rsidR="000E2994" w:rsidRPr="00FB4966"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FB4966"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FB4966" w:rsidRDefault="000E2994" w:rsidP="00263D6F">
            <w:pPr>
              <w:jc w:val="center"/>
              <w:rPr>
                <w:rFonts w:ascii="Arial" w:hAnsi="Arial" w:cs="Arial"/>
                <w:b/>
                <w:bCs/>
              </w:rPr>
            </w:pPr>
            <w:r w:rsidRPr="00FB4966">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FB4966" w:rsidRDefault="000E2994" w:rsidP="00263D6F">
            <w:pPr>
              <w:jc w:val="center"/>
              <w:rPr>
                <w:rFonts w:ascii="Arial" w:hAnsi="Arial" w:cs="Arial"/>
                <w:b/>
                <w:bCs/>
              </w:rPr>
            </w:pPr>
            <w:r w:rsidRPr="00FB4966">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FB4966" w:rsidRDefault="000E2994" w:rsidP="00263D6F">
            <w:pPr>
              <w:jc w:val="center"/>
              <w:rPr>
                <w:rFonts w:ascii="Arial" w:hAnsi="Arial" w:cs="Arial"/>
                <w:b/>
                <w:bCs/>
              </w:rPr>
            </w:pPr>
            <w:r w:rsidRPr="00FB4966">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FB4966" w:rsidRDefault="000E2994" w:rsidP="00263D6F">
            <w:pPr>
              <w:jc w:val="center"/>
              <w:rPr>
                <w:rFonts w:ascii="Arial" w:hAnsi="Arial" w:cs="Arial"/>
                <w:b/>
                <w:bCs/>
              </w:rPr>
            </w:pPr>
            <w:r w:rsidRPr="00FB4966">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FB4966" w:rsidRDefault="000E2994" w:rsidP="00263D6F">
            <w:pPr>
              <w:jc w:val="center"/>
              <w:rPr>
                <w:rFonts w:ascii="Arial" w:hAnsi="Arial" w:cs="Arial"/>
                <w:b/>
                <w:bCs/>
              </w:rPr>
            </w:pPr>
            <w:r w:rsidRPr="00FB4966">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FB4966" w:rsidRDefault="000E2994" w:rsidP="00263D6F">
            <w:pPr>
              <w:jc w:val="center"/>
              <w:rPr>
                <w:rFonts w:ascii="Arial" w:hAnsi="Arial" w:cs="Arial"/>
                <w:b/>
                <w:bCs/>
              </w:rPr>
            </w:pPr>
            <w:r w:rsidRPr="00FB4966">
              <w:rPr>
                <w:rFonts w:ascii="Arial" w:hAnsi="Arial" w:cs="Arial"/>
                <w:b/>
                <w:bCs/>
              </w:rPr>
              <w:t>15</w:t>
            </w:r>
          </w:p>
        </w:tc>
      </w:tr>
      <w:tr w:rsidR="000E2994" w:rsidRPr="00FB4966"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FB4966"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FB4966" w:rsidRDefault="000E2994" w:rsidP="00263D6F">
            <w:pPr>
              <w:jc w:val="center"/>
              <w:rPr>
                <w:rFonts w:ascii="Arial" w:hAnsi="Arial" w:cs="Arial"/>
                <w:b/>
                <w:bCs/>
              </w:rPr>
            </w:pPr>
            <w:r w:rsidRPr="00FB4966">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FB4966" w:rsidRDefault="000E2994" w:rsidP="00263D6F">
            <w:pPr>
              <w:jc w:val="center"/>
              <w:rPr>
                <w:rFonts w:ascii="Arial" w:hAnsi="Arial" w:cs="Arial"/>
                <w:b/>
                <w:bCs/>
              </w:rPr>
            </w:pPr>
            <w:r w:rsidRPr="00FB4966">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FB4966" w:rsidRDefault="000E2994" w:rsidP="00263D6F">
            <w:pPr>
              <w:jc w:val="center"/>
              <w:rPr>
                <w:rFonts w:ascii="Arial" w:hAnsi="Arial" w:cs="Arial"/>
                <w:b/>
                <w:bCs/>
              </w:rPr>
            </w:pPr>
            <w:r w:rsidRPr="00FB4966">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FB4966" w:rsidRDefault="000E2994" w:rsidP="00263D6F">
            <w:pPr>
              <w:jc w:val="center"/>
              <w:rPr>
                <w:rFonts w:ascii="Arial" w:hAnsi="Arial" w:cs="Arial"/>
                <w:b/>
                <w:bCs/>
              </w:rPr>
            </w:pPr>
            <w:r w:rsidRPr="00FB4966">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FB4966" w:rsidRDefault="000E2994" w:rsidP="00263D6F">
            <w:pPr>
              <w:jc w:val="center"/>
              <w:rPr>
                <w:rFonts w:ascii="Arial" w:hAnsi="Arial" w:cs="Arial"/>
                <w:b/>
                <w:bCs/>
              </w:rPr>
            </w:pPr>
            <w:r w:rsidRPr="00FB4966">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FB4966" w:rsidRDefault="000E2994" w:rsidP="00263D6F">
            <w:pPr>
              <w:jc w:val="center"/>
              <w:rPr>
                <w:rFonts w:ascii="Arial" w:hAnsi="Arial" w:cs="Arial"/>
                <w:b/>
                <w:bCs/>
              </w:rPr>
            </w:pPr>
            <w:r w:rsidRPr="00FB4966">
              <w:rPr>
                <w:rFonts w:ascii="Arial" w:hAnsi="Arial" w:cs="Arial"/>
                <w:b/>
                <w:bCs/>
              </w:rPr>
              <w:t>10</w:t>
            </w:r>
          </w:p>
        </w:tc>
      </w:tr>
      <w:tr w:rsidR="000E2994" w:rsidRPr="00FB4966"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FB4966"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FB4966" w:rsidRDefault="000E2994" w:rsidP="00263D6F">
            <w:pPr>
              <w:jc w:val="center"/>
              <w:rPr>
                <w:rFonts w:ascii="Arial" w:hAnsi="Arial" w:cs="Arial"/>
                <w:b/>
                <w:bCs/>
              </w:rPr>
            </w:pPr>
            <w:r w:rsidRPr="00FB4966">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FB4966" w:rsidRDefault="000E2994" w:rsidP="00263D6F">
            <w:pPr>
              <w:jc w:val="center"/>
              <w:rPr>
                <w:rFonts w:ascii="Arial" w:hAnsi="Arial" w:cs="Arial"/>
                <w:b/>
                <w:bCs/>
              </w:rPr>
            </w:pPr>
            <w:r w:rsidRPr="00FB4966">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FB4966" w:rsidRDefault="000E2994" w:rsidP="00263D6F">
            <w:pPr>
              <w:jc w:val="center"/>
              <w:rPr>
                <w:rFonts w:ascii="Arial" w:hAnsi="Arial" w:cs="Arial"/>
                <w:b/>
                <w:bCs/>
              </w:rPr>
            </w:pPr>
            <w:r w:rsidRPr="00FB4966">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FB4966" w:rsidRDefault="000E2994" w:rsidP="00263D6F">
            <w:pPr>
              <w:jc w:val="center"/>
              <w:rPr>
                <w:rFonts w:ascii="Arial" w:hAnsi="Arial" w:cs="Arial"/>
                <w:b/>
                <w:bCs/>
              </w:rPr>
            </w:pPr>
            <w:r w:rsidRPr="00FB4966">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FB4966" w:rsidRDefault="000E2994" w:rsidP="00263D6F">
            <w:pPr>
              <w:jc w:val="center"/>
              <w:rPr>
                <w:rFonts w:ascii="Arial" w:hAnsi="Arial" w:cs="Arial"/>
                <w:b/>
                <w:bCs/>
              </w:rPr>
            </w:pPr>
            <w:r w:rsidRPr="00FB4966">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FB4966" w:rsidRDefault="000E2994" w:rsidP="00263D6F">
            <w:pPr>
              <w:jc w:val="center"/>
              <w:rPr>
                <w:rFonts w:ascii="Arial" w:hAnsi="Arial" w:cs="Arial"/>
                <w:b/>
                <w:bCs/>
              </w:rPr>
            </w:pPr>
            <w:r w:rsidRPr="00FB4966">
              <w:rPr>
                <w:rFonts w:ascii="Arial" w:hAnsi="Arial" w:cs="Arial"/>
                <w:b/>
                <w:bCs/>
              </w:rPr>
              <w:t>5</w:t>
            </w:r>
          </w:p>
        </w:tc>
      </w:tr>
      <w:tr w:rsidR="000E2994" w:rsidRPr="00FB4966"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FB4966"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FB4966" w:rsidRDefault="000E2994" w:rsidP="00263D6F">
            <w:pPr>
              <w:jc w:val="center"/>
              <w:rPr>
                <w:rFonts w:ascii="Arial" w:hAnsi="Arial" w:cs="Arial"/>
                <w:b/>
                <w:bCs/>
              </w:rPr>
            </w:pPr>
            <w:r w:rsidRPr="00FB4966">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FB4966" w:rsidRDefault="000E2994" w:rsidP="00263D6F">
            <w:pPr>
              <w:jc w:val="center"/>
              <w:rPr>
                <w:rFonts w:ascii="Arial" w:hAnsi="Arial" w:cs="Arial"/>
                <w:b/>
                <w:bCs/>
              </w:rPr>
            </w:pPr>
            <w:r w:rsidRPr="00FB4966">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FB4966" w:rsidRDefault="000E2994" w:rsidP="00263D6F">
            <w:pPr>
              <w:jc w:val="center"/>
              <w:rPr>
                <w:rFonts w:ascii="Arial" w:hAnsi="Arial" w:cs="Arial"/>
                <w:b/>
                <w:bCs/>
              </w:rPr>
            </w:pPr>
            <w:r w:rsidRPr="00FB4966">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FB4966" w:rsidRDefault="000E2994" w:rsidP="00263D6F">
            <w:pPr>
              <w:jc w:val="center"/>
              <w:rPr>
                <w:rFonts w:ascii="Arial" w:hAnsi="Arial" w:cs="Arial"/>
                <w:b/>
                <w:bCs/>
              </w:rPr>
            </w:pPr>
            <w:r w:rsidRPr="00FB4966">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FB4966" w:rsidRDefault="000E2994" w:rsidP="00263D6F">
            <w:pPr>
              <w:jc w:val="center"/>
              <w:rPr>
                <w:rFonts w:ascii="Arial" w:hAnsi="Arial" w:cs="Arial"/>
                <w:b/>
                <w:bCs/>
              </w:rPr>
            </w:pPr>
            <w:r w:rsidRPr="00FB4966">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FB4966" w:rsidRDefault="000E2994" w:rsidP="00263D6F">
            <w:pPr>
              <w:jc w:val="center"/>
              <w:rPr>
                <w:rFonts w:ascii="Arial" w:hAnsi="Arial" w:cs="Arial"/>
                <w:b/>
                <w:bCs/>
              </w:rPr>
            </w:pPr>
            <w:r w:rsidRPr="00FB4966">
              <w:rPr>
                <w:rFonts w:ascii="Arial" w:hAnsi="Arial" w:cs="Arial"/>
                <w:b/>
                <w:bCs/>
              </w:rPr>
              <w:t>5</w:t>
            </w:r>
          </w:p>
        </w:tc>
      </w:tr>
      <w:tr w:rsidR="000E2994" w:rsidRPr="00FB4966"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FB4966"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FB4966" w:rsidRDefault="000E2994" w:rsidP="00263D6F">
            <w:pPr>
              <w:jc w:val="center"/>
              <w:rPr>
                <w:rFonts w:ascii="Arial" w:hAnsi="Arial" w:cs="Arial"/>
                <w:b/>
                <w:bCs/>
              </w:rPr>
            </w:pPr>
            <w:r w:rsidRPr="00FB4966">
              <w:rPr>
                <w:rFonts w:ascii="Arial" w:hAnsi="Arial" w:cs="Arial"/>
                <w:b/>
                <w:bCs/>
                <w:color w:val="005AA7"/>
              </w:rPr>
              <w:t>LIKELIHOOD</w:t>
            </w:r>
          </w:p>
        </w:tc>
      </w:tr>
    </w:tbl>
    <w:p w14:paraId="3D317FD9" w14:textId="77777777" w:rsidR="000E2994" w:rsidRPr="00FB4966" w:rsidRDefault="000E2994" w:rsidP="000E2994">
      <w:pPr>
        <w:rPr>
          <w:rFonts w:ascii="Arial" w:hAnsi="Arial" w:cs="Arial"/>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FB4966" w14:paraId="6BE25FC6" w14:textId="77777777" w:rsidTr="00FB4966">
        <w:trPr>
          <w:cantSplit/>
          <w:trHeight w:val="552"/>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FB4966" w:rsidRDefault="000E2994" w:rsidP="000E2994">
            <w:pPr>
              <w:jc w:val="center"/>
              <w:rPr>
                <w:rFonts w:ascii="Arial" w:hAnsi="Arial" w:cs="Arial"/>
                <w:b/>
                <w:bCs/>
              </w:rPr>
            </w:pPr>
            <w:r w:rsidRPr="00FB4966">
              <w:rPr>
                <w:rFonts w:ascii="Arial" w:hAnsi="Arial" w:cs="Arial"/>
                <w:b/>
                <w:bCs/>
                <w:color w:val="005AA7"/>
              </w:rPr>
              <w:t>LIKELIHOOD</w:t>
            </w:r>
          </w:p>
        </w:tc>
      </w:tr>
      <w:tr w:rsidR="000E2994" w:rsidRPr="00FB4966"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FB4966" w:rsidRDefault="000E2994" w:rsidP="00263D6F">
            <w:pPr>
              <w:jc w:val="center"/>
              <w:rPr>
                <w:rFonts w:ascii="Arial" w:hAnsi="Arial" w:cs="Arial"/>
                <w:b/>
                <w:bCs/>
                <w:color w:val="54575A"/>
              </w:rPr>
            </w:pPr>
            <w:r w:rsidRPr="00FB4966">
              <w:rPr>
                <w:rFonts w:ascii="Arial" w:hAnsi="Arial" w:cs="Arial"/>
                <w:b/>
                <w:bCs/>
                <w:color w:val="54575A"/>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FB4966" w:rsidRDefault="000E2994" w:rsidP="00263D6F">
            <w:pPr>
              <w:jc w:val="center"/>
              <w:rPr>
                <w:rFonts w:ascii="Arial" w:hAnsi="Arial" w:cs="Arial"/>
                <w:color w:val="54575A"/>
              </w:rPr>
            </w:pPr>
            <w:r w:rsidRPr="00FB4966">
              <w:rPr>
                <w:rFonts w:ascii="Arial" w:hAnsi="Arial" w:cs="Arial"/>
                <w:color w:val="54575A"/>
              </w:rPr>
              <w:t>Almost Certain – Very High Risk</w:t>
            </w:r>
          </w:p>
        </w:tc>
      </w:tr>
      <w:tr w:rsidR="000E2994" w:rsidRPr="00FB4966"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FB4966" w:rsidRDefault="000E2994" w:rsidP="00263D6F">
            <w:pPr>
              <w:jc w:val="center"/>
              <w:rPr>
                <w:rFonts w:ascii="Arial" w:hAnsi="Arial" w:cs="Arial"/>
                <w:b/>
                <w:bCs/>
                <w:color w:val="54575A"/>
              </w:rPr>
            </w:pPr>
            <w:r w:rsidRPr="00FB4966">
              <w:rPr>
                <w:rFonts w:ascii="Arial" w:hAnsi="Arial" w:cs="Arial"/>
                <w:b/>
                <w:bCs/>
                <w:color w:val="54575A"/>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FB4966" w:rsidRDefault="000E2994" w:rsidP="00263D6F">
            <w:pPr>
              <w:jc w:val="center"/>
              <w:rPr>
                <w:rFonts w:ascii="Arial" w:hAnsi="Arial" w:cs="Arial"/>
                <w:color w:val="54575A"/>
              </w:rPr>
            </w:pPr>
            <w:r w:rsidRPr="00FB4966">
              <w:rPr>
                <w:rFonts w:ascii="Arial" w:hAnsi="Arial" w:cs="Arial"/>
                <w:color w:val="54575A"/>
              </w:rPr>
              <w:t>Probable – High Risk</w:t>
            </w:r>
          </w:p>
        </w:tc>
      </w:tr>
      <w:tr w:rsidR="000E2994" w:rsidRPr="00FB4966"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FB4966" w:rsidRDefault="000E2994" w:rsidP="00263D6F">
            <w:pPr>
              <w:jc w:val="center"/>
              <w:rPr>
                <w:rFonts w:ascii="Arial" w:hAnsi="Arial" w:cs="Arial"/>
                <w:b/>
                <w:bCs/>
                <w:color w:val="54575A"/>
              </w:rPr>
            </w:pPr>
            <w:r w:rsidRPr="00FB4966">
              <w:rPr>
                <w:rFonts w:ascii="Arial" w:hAnsi="Arial" w:cs="Arial"/>
                <w:b/>
                <w:bCs/>
                <w:color w:val="54575A"/>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FB4966" w:rsidRDefault="000E2994" w:rsidP="00263D6F">
            <w:pPr>
              <w:jc w:val="center"/>
              <w:rPr>
                <w:rFonts w:ascii="Arial" w:hAnsi="Arial" w:cs="Arial"/>
                <w:color w:val="54575A"/>
              </w:rPr>
            </w:pPr>
            <w:r w:rsidRPr="00FB4966">
              <w:rPr>
                <w:rFonts w:ascii="Arial" w:hAnsi="Arial" w:cs="Arial"/>
                <w:color w:val="54575A"/>
              </w:rPr>
              <w:t>50/50 – Medium Risk</w:t>
            </w:r>
          </w:p>
        </w:tc>
      </w:tr>
      <w:tr w:rsidR="000E2994" w:rsidRPr="00FB4966"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FB4966" w:rsidRDefault="000E2994" w:rsidP="00263D6F">
            <w:pPr>
              <w:jc w:val="center"/>
              <w:rPr>
                <w:rFonts w:ascii="Arial" w:hAnsi="Arial" w:cs="Arial"/>
                <w:b/>
                <w:bCs/>
                <w:color w:val="54575A"/>
              </w:rPr>
            </w:pPr>
            <w:r w:rsidRPr="00FB4966">
              <w:rPr>
                <w:rFonts w:ascii="Arial" w:hAnsi="Arial" w:cs="Arial"/>
                <w:b/>
                <w:bCs/>
                <w:color w:val="54575A"/>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FB4966" w:rsidRDefault="000E2994" w:rsidP="00263D6F">
            <w:pPr>
              <w:jc w:val="center"/>
              <w:rPr>
                <w:rFonts w:ascii="Arial" w:hAnsi="Arial" w:cs="Arial"/>
                <w:color w:val="54575A"/>
              </w:rPr>
            </w:pPr>
            <w:r w:rsidRPr="00FB4966">
              <w:rPr>
                <w:rFonts w:ascii="Arial" w:hAnsi="Arial" w:cs="Arial"/>
                <w:color w:val="54575A"/>
              </w:rPr>
              <w:t>Improbable – Low Risk</w:t>
            </w:r>
          </w:p>
        </w:tc>
      </w:tr>
      <w:tr w:rsidR="000E2994" w:rsidRPr="00FB4966"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FB4966" w:rsidRDefault="000E2994" w:rsidP="00263D6F">
            <w:pPr>
              <w:jc w:val="center"/>
              <w:rPr>
                <w:rFonts w:ascii="Arial" w:hAnsi="Arial" w:cs="Arial"/>
                <w:b/>
                <w:bCs/>
                <w:color w:val="54575A"/>
              </w:rPr>
            </w:pPr>
            <w:r w:rsidRPr="00FB4966">
              <w:rPr>
                <w:rFonts w:ascii="Arial" w:hAnsi="Arial" w:cs="Arial"/>
                <w:b/>
                <w:bCs/>
                <w:color w:val="54575A"/>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FB4966" w:rsidRDefault="000E2994" w:rsidP="00263D6F">
            <w:pPr>
              <w:jc w:val="center"/>
              <w:rPr>
                <w:rFonts w:ascii="Arial" w:hAnsi="Arial" w:cs="Arial"/>
                <w:color w:val="54575A"/>
              </w:rPr>
            </w:pPr>
            <w:r w:rsidRPr="00FB4966">
              <w:rPr>
                <w:rFonts w:ascii="Arial" w:hAnsi="Arial" w:cs="Arial"/>
                <w:color w:val="54575A"/>
              </w:rPr>
              <w:t>Almost impossible – Low Risk</w:t>
            </w:r>
          </w:p>
        </w:tc>
      </w:tr>
    </w:tbl>
    <w:p w14:paraId="3BAC93CF" w14:textId="77777777" w:rsidR="000E2994" w:rsidRPr="00FB4966" w:rsidRDefault="000E2994" w:rsidP="000E2994">
      <w:pPr>
        <w:rPr>
          <w:rFonts w:ascii="Arial" w:hAnsi="Arial" w:cs="Arial"/>
          <w:vanish/>
        </w:rPr>
      </w:pPr>
    </w:p>
    <w:p w14:paraId="66AF2DD6" w14:textId="77777777" w:rsidR="000E2994" w:rsidRPr="00FB4966" w:rsidRDefault="000E2994" w:rsidP="000E2994">
      <w:pPr>
        <w:rPr>
          <w:rFonts w:ascii="Arial" w:hAnsi="Arial" w:cs="Arial"/>
        </w:rPr>
      </w:pPr>
    </w:p>
    <w:p w14:paraId="011A1995" w14:textId="70C89E94" w:rsidR="007D1123" w:rsidRPr="00FB4966" w:rsidRDefault="007D1123" w:rsidP="00D94470">
      <w:pPr>
        <w:rPr>
          <w:rFonts w:ascii="Arial" w:hAnsi="Arial" w:cs="Arial"/>
          <w:b/>
          <w:sz w:val="20"/>
          <w:szCs w:val="20"/>
        </w:rPr>
      </w:pPr>
    </w:p>
    <w:p w14:paraId="7D863E49" w14:textId="20E3752E" w:rsidR="000F4039" w:rsidRPr="00FB4966" w:rsidRDefault="000F4039" w:rsidP="00E342B4">
      <w:pPr>
        <w:rPr>
          <w:rFonts w:ascii="Arial" w:hAnsi="Arial" w:cs="Arial"/>
        </w:rPr>
      </w:pPr>
    </w:p>
    <w:p w14:paraId="51131896" w14:textId="64A31924" w:rsidR="000E2994" w:rsidRPr="00FB4966" w:rsidRDefault="000E2994" w:rsidP="00E342B4">
      <w:pPr>
        <w:rPr>
          <w:rFonts w:ascii="Arial" w:hAnsi="Arial" w:cs="Arial"/>
        </w:rPr>
      </w:pPr>
    </w:p>
    <w:p w14:paraId="6008746F" w14:textId="3F67B7EA" w:rsidR="000E2994" w:rsidRPr="00FB4966" w:rsidRDefault="000E2994" w:rsidP="00E342B4">
      <w:pPr>
        <w:rPr>
          <w:rFonts w:ascii="Arial" w:hAnsi="Arial" w:cs="Arial"/>
        </w:rPr>
      </w:pPr>
    </w:p>
    <w:p w14:paraId="090773F0" w14:textId="7DF76F30" w:rsidR="000E2994" w:rsidRPr="00FB4966" w:rsidRDefault="000E2994" w:rsidP="00E342B4">
      <w:pPr>
        <w:rPr>
          <w:rFonts w:ascii="Arial" w:hAnsi="Arial" w:cs="Arial"/>
        </w:rPr>
      </w:pPr>
    </w:p>
    <w:p w14:paraId="18717CB3" w14:textId="54C9A708" w:rsidR="000E2994" w:rsidRPr="00FB4966" w:rsidRDefault="000E2994" w:rsidP="00E342B4">
      <w:pPr>
        <w:rPr>
          <w:rFonts w:ascii="Arial" w:hAnsi="Arial" w:cs="Arial"/>
        </w:rPr>
      </w:pPr>
    </w:p>
    <w:p w14:paraId="5719CD19" w14:textId="13DE2734" w:rsidR="000E2994" w:rsidRPr="00FB4966" w:rsidRDefault="000E2994" w:rsidP="00E342B4">
      <w:pPr>
        <w:rPr>
          <w:rFonts w:ascii="Arial" w:hAnsi="Arial" w:cs="Arial"/>
        </w:rPr>
      </w:pPr>
    </w:p>
    <w:p w14:paraId="4C92B7AD" w14:textId="339D541F" w:rsidR="000E2994" w:rsidRPr="00FB4966" w:rsidRDefault="000E2994" w:rsidP="00E342B4">
      <w:pPr>
        <w:rPr>
          <w:rFonts w:ascii="Arial" w:hAnsi="Arial" w:cs="Arial"/>
        </w:rPr>
      </w:pPr>
    </w:p>
    <w:p w14:paraId="35B0EECC" w14:textId="5FC5D12A" w:rsidR="000E2994" w:rsidRPr="00FB4966"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FB4966" w14:paraId="47107E7D" w14:textId="77777777" w:rsidTr="00FB4966">
        <w:trPr>
          <w:cantSplit/>
          <w:trHeight w:val="410"/>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FB4966" w:rsidRDefault="000E2994" w:rsidP="000E2994">
            <w:pPr>
              <w:jc w:val="center"/>
              <w:rPr>
                <w:rFonts w:ascii="Arial" w:hAnsi="Arial" w:cs="Arial"/>
                <w:b/>
                <w:bCs/>
              </w:rPr>
            </w:pPr>
            <w:r w:rsidRPr="00FB4966">
              <w:rPr>
                <w:rFonts w:ascii="Arial" w:hAnsi="Arial" w:cs="Arial"/>
                <w:b/>
                <w:bCs/>
                <w:color w:val="005AA7"/>
              </w:rPr>
              <w:t>SEVERITY</w:t>
            </w:r>
          </w:p>
        </w:tc>
      </w:tr>
      <w:tr w:rsidR="000E2994" w:rsidRPr="00FB4966"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FB4966" w:rsidRDefault="000E2994" w:rsidP="000E2994">
            <w:pPr>
              <w:jc w:val="center"/>
              <w:rPr>
                <w:rFonts w:ascii="Arial" w:hAnsi="Arial" w:cs="Arial"/>
                <w:b/>
                <w:bCs/>
                <w:color w:val="54575A"/>
              </w:rPr>
            </w:pPr>
            <w:r w:rsidRPr="00FB4966">
              <w:rPr>
                <w:rFonts w:ascii="Arial" w:hAnsi="Arial" w:cs="Arial"/>
                <w:b/>
                <w:bCs/>
                <w:color w:val="54575A"/>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FB4966" w:rsidRDefault="000E2994" w:rsidP="000E2994">
            <w:pPr>
              <w:jc w:val="center"/>
              <w:rPr>
                <w:rFonts w:ascii="Arial" w:hAnsi="Arial" w:cs="Arial"/>
                <w:color w:val="54575A"/>
              </w:rPr>
            </w:pPr>
            <w:r w:rsidRPr="00FB4966">
              <w:rPr>
                <w:rFonts w:ascii="Arial" w:hAnsi="Arial" w:cs="Arial"/>
                <w:color w:val="54575A"/>
              </w:rPr>
              <w:t>Fatality – Very High Risk</w:t>
            </w:r>
          </w:p>
        </w:tc>
      </w:tr>
      <w:tr w:rsidR="000E2994" w:rsidRPr="00FB4966"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FB4966" w:rsidRDefault="000E2994" w:rsidP="000E2994">
            <w:pPr>
              <w:jc w:val="center"/>
              <w:rPr>
                <w:rFonts w:ascii="Arial" w:hAnsi="Arial" w:cs="Arial"/>
                <w:b/>
                <w:bCs/>
                <w:color w:val="54575A"/>
              </w:rPr>
            </w:pPr>
            <w:r w:rsidRPr="00FB4966">
              <w:rPr>
                <w:rFonts w:ascii="Arial" w:hAnsi="Arial" w:cs="Arial"/>
                <w:b/>
                <w:bCs/>
                <w:color w:val="54575A"/>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FB4966" w:rsidRDefault="000E2994" w:rsidP="000E2994">
            <w:pPr>
              <w:jc w:val="center"/>
              <w:rPr>
                <w:rFonts w:ascii="Arial" w:hAnsi="Arial" w:cs="Arial"/>
                <w:color w:val="54575A"/>
              </w:rPr>
            </w:pPr>
            <w:r w:rsidRPr="00FB4966">
              <w:rPr>
                <w:rFonts w:ascii="Arial" w:hAnsi="Arial" w:cs="Arial"/>
                <w:color w:val="54575A"/>
              </w:rPr>
              <w:t>Severe incapacity – High Risk</w:t>
            </w:r>
          </w:p>
        </w:tc>
      </w:tr>
      <w:tr w:rsidR="000E2994" w:rsidRPr="00FB4966"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FB4966" w:rsidRDefault="000E2994" w:rsidP="000E2994">
            <w:pPr>
              <w:jc w:val="center"/>
              <w:rPr>
                <w:rFonts w:ascii="Arial" w:hAnsi="Arial" w:cs="Arial"/>
                <w:b/>
                <w:bCs/>
                <w:color w:val="54575A"/>
              </w:rPr>
            </w:pPr>
            <w:r w:rsidRPr="00FB4966">
              <w:rPr>
                <w:rFonts w:ascii="Arial" w:hAnsi="Arial" w:cs="Arial"/>
                <w:b/>
                <w:bCs/>
                <w:color w:val="54575A"/>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FB4966" w:rsidRDefault="000E2994" w:rsidP="000E2994">
            <w:pPr>
              <w:jc w:val="center"/>
              <w:rPr>
                <w:rFonts w:ascii="Arial" w:hAnsi="Arial" w:cs="Arial"/>
                <w:color w:val="54575A"/>
              </w:rPr>
            </w:pPr>
            <w:r w:rsidRPr="00FB4966">
              <w:rPr>
                <w:rFonts w:ascii="Arial" w:hAnsi="Arial" w:cs="Arial"/>
                <w:color w:val="54575A"/>
              </w:rPr>
              <w:t>Absent 3 weeks – Medium Risk</w:t>
            </w:r>
          </w:p>
        </w:tc>
      </w:tr>
      <w:tr w:rsidR="000E2994" w:rsidRPr="00FB4966"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FB4966" w:rsidRDefault="000E2994" w:rsidP="000E2994">
            <w:pPr>
              <w:jc w:val="center"/>
              <w:rPr>
                <w:rFonts w:ascii="Arial" w:hAnsi="Arial" w:cs="Arial"/>
                <w:b/>
                <w:bCs/>
                <w:color w:val="54575A"/>
              </w:rPr>
            </w:pPr>
            <w:r w:rsidRPr="00FB4966">
              <w:rPr>
                <w:rFonts w:ascii="Arial" w:hAnsi="Arial" w:cs="Arial"/>
                <w:b/>
                <w:bCs/>
                <w:color w:val="54575A"/>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FB4966" w:rsidRDefault="000E2994" w:rsidP="000E2994">
            <w:pPr>
              <w:jc w:val="center"/>
              <w:rPr>
                <w:rFonts w:ascii="Arial" w:hAnsi="Arial" w:cs="Arial"/>
                <w:color w:val="54575A"/>
              </w:rPr>
            </w:pPr>
            <w:r w:rsidRPr="00FB4966">
              <w:rPr>
                <w:rFonts w:ascii="Arial" w:hAnsi="Arial" w:cs="Arial"/>
                <w:color w:val="54575A"/>
              </w:rPr>
              <w:t>Absent less than 1 day – Low Risk</w:t>
            </w:r>
          </w:p>
        </w:tc>
      </w:tr>
      <w:tr w:rsidR="000E2994" w:rsidRPr="00FB4966"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FB4966" w:rsidRDefault="000E2994" w:rsidP="000E2994">
            <w:pPr>
              <w:jc w:val="center"/>
              <w:rPr>
                <w:rFonts w:ascii="Arial" w:hAnsi="Arial" w:cs="Arial"/>
                <w:b/>
                <w:bCs/>
                <w:color w:val="54575A"/>
              </w:rPr>
            </w:pPr>
            <w:r w:rsidRPr="00FB4966">
              <w:rPr>
                <w:rFonts w:ascii="Arial" w:hAnsi="Arial" w:cs="Arial"/>
                <w:b/>
                <w:bCs/>
                <w:color w:val="54575A"/>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FB4966" w:rsidRDefault="000E2994" w:rsidP="000E2994">
            <w:pPr>
              <w:jc w:val="center"/>
              <w:rPr>
                <w:rFonts w:ascii="Arial" w:hAnsi="Arial" w:cs="Arial"/>
                <w:color w:val="54575A"/>
              </w:rPr>
            </w:pPr>
            <w:r w:rsidRPr="00FB4966">
              <w:rPr>
                <w:rFonts w:ascii="Arial" w:hAnsi="Arial" w:cs="Arial"/>
                <w:color w:val="54575A"/>
              </w:rPr>
              <w:t>Insignificant – Low Risk</w:t>
            </w:r>
          </w:p>
        </w:tc>
      </w:tr>
    </w:tbl>
    <w:p w14:paraId="42F615EB" w14:textId="75B3B428" w:rsidR="000E2994" w:rsidRPr="00FB4966" w:rsidRDefault="000E2994" w:rsidP="00E342B4">
      <w:pPr>
        <w:rPr>
          <w:rFonts w:ascii="Arial" w:hAnsi="Arial" w:cs="Arial"/>
        </w:rPr>
      </w:pPr>
    </w:p>
    <w:p w14:paraId="0A134FEE" w14:textId="21EE186F" w:rsidR="000E2994" w:rsidRPr="00FB4966" w:rsidRDefault="000E2994" w:rsidP="00E342B4">
      <w:pPr>
        <w:rPr>
          <w:rFonts w:ascii="Arial" w:hAnsi="Arial" w:cs="Arial"/>
        </w:rPr>
      </w:pPr>
    </w:p>
    <w:p w14:paraId="462C0BED" w14:textId="22D26661" w:rsidR="000E2994" w:rsidRPr="00FB4966" w:rsidRDefault="000E2994" w:rsidP="00E342B4">
      <w:pPr>
        <w:rPr>
          <w:rFonts w:ascii="Arial" w:hAnsi="Arial" w:cs="Arial"/>
        </w:rPr>
      </w:pPr>
    </w:p>
    <w:p w14:paraId="7CAE6490" w14:textId="4954D389" w:rsidR="000E2994" w:rsidRPr="00FB4966" w:rsidRDefault="000E2994" w:rsidP="00E342B4">
      <w:pPr>
        <w:rPr>
          <w:rFonts w:ascii="Arial" w:hAnsi="Arial" w:cs="Arial"/>
        </w:rPr>
      </w:pPr>
    </w:p>
    <w:p w14:paraId="564405E9" w14:textId="0AA39F01" w:rsidR="000E2994" w:rsidRPr="00FB4966" w:rsidRDefault="000E2994" w:rsidP="00E342B4">
      <w:pPr>
        <w:rPr>
          <w:rFonts w:ascii="Arial" w:hAnsi="Arial" w:cs="Arial"/>
        </w:rPr>
      </w:pPr>
    </w:p>
    <w:p w14:paraId="4217974B" w14:textId="1E13FF5A" w:rsidR="000E2994" w:rsidRPr="00FB4966" w:rsidRDefault="000E2994" w:rsidP="00E342B4">
      <w:pPr>
        <w:rPr>
          <w:rFonts w:ascii="Arial" w:hAnsi="Arial" w:cs="Arial"/>
        </w:rPr>
      </w:pPr>
    </w:p>
    <w:p w14:paraId="0037D0C7" w14:textId="785114CB" w:rsidR="000E2994" w:rsidRPr="00FB4966" w:rsidRDefault="000E2994" w:rsidP="00E342B4">
      <w:pPr>
        <w:rPr>
          <w:rFonts w:ascii="Arial" w:hAnsi="Arial" w:cs="Arial"/>
        </w:rPr>
      </w:pPr>
    </w:p>
    <w:p w14:paraId="599799EB" w14:textId="27F8C36F" w:rsidR="000E2994" w:rsidRPr="00FB4966" w:rsidRDefault="000E2994" w:rsidP="00E342B4">
      <w:pPr>
        <w:rPr>
          <w:rFonts w:ascii="Arial" w:hAnsi="Arial" w:cs="Arial"/>
        </w:rPr>
      </w:pPr>
    </w:p>
    <w:p w14:paraId="0D6E44DB" w14:textId="5A543CA1" w:rsidR="000E2994" w:rsidRPr="00FB4966" w:rsidRDefault="000E2994" w:rsidP="00E342B4">
      <w:pPr>
        <w:rPr>
          <w:rFonts w:ascii="Arial" w:hAnsi="Arial" w:cs="Arial"/>
        </w:rPr>
      </w:pPr>
    </w:p>
    <w:p w14:paraId="6CA6D9BB" w14:textId="57FBD4B1" w:rsidR="000E2994" w:rsidRPr="00FB4966" w:rsidRDefault="000E2994" w:rsidP="00E342B4">
      <w:pPr>
        <w:rPr>
          <w:rFonts w:ascii="Arial" w:hAnsi="Arial" w:cs="Arial"/>
        </w:rPr>
      </w:pPr>
    </w:p>
    <w:p w14:paraId="7BF83372" w14:textId="77777777" w:rsidR="00717D81" w:rsidRPr="00FB4966" w:rsidRDefault="00717D81" w:rsidP="00E342B4">
      <w:pPr>
        <w:rPr>
          <w:rFonts w:ascii="Arial" w:hAnsi="Arial" w:cs="Arial"/>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FB4966" w:rsidRDefault="000E2994" w:rsidP="000E2994">
            <w:pPr>
              <w:jc w:val="center"/>
              <w:rPr>
                <w:rFonts w:ascii="Arial" w:hAnsi="Arial" w:cs="Arial"/>
                <w:b/>
              </w:rPr>
            </w:pPr>
            <w:r w:rsidRPr="00FB4966">
              <w:rPr>
                <w:rFonts w:ascii="Arial" w:hAnsi="Arial" w:cs="Arial"/>
                <w:b/>
              </w:rPr>
              <w:lastRenderedPageBreak/>
              <w:t>1–</w:t>
            </w:r>
            <w:r w:rsidR="001E6C5F" w:rsidRPr="00FB4966">
              <w:rPr>
                <w:rFonts w:ascii="Arial" w:hAnsi="Arial" w:cs="Arial"/>
                <w:b/>
              </w:rPr>
              <w:t>4</w:t>
            </w:r>
            <w:r w:rsidRPr="00FB4966">
              <w:rPr>
                <w:rFonts w:ascii="Arial" w:hAnsi="Arial" w:cs="Arial"/>
                <w:b/>
              </w:rPr>
              <w:t xml:space="preserve">     LOW</w:t>
            </w:r>
          </w:p>
        </w:tc>
        <w:tc>
          <w:tcPr>
            <w:tcW w:w="3923" w:type="dxa"/>
            <w:shd w:val="clear" w:color="auto" w:fill="FFFF00"/>
            <w:vAlign w:val="center"/>
          </w:tcPr>
          <w:p w14:paraId="4CD2C979" w14:textId="35819A1D" w:rsidR="000E2994" w:rsidRPr="00FB4966" w:rsidRDefault="001E6C5F" w:rsidP="000E2994">
            <w:pPr>
              <w:jc w:val="center"/>
              <w:rPr>
                <w:rFonts w:ascii="Arial" w:hAnsi="Arial" w:cs="Arial"/>
                <w:b/>
              </w:rPr>
            </w:pPr>
            <w:r w:rsidRPr="00FB4966">
              <w:rPr>
                <w:rFonts w:ascii="Arial" w:hAnsi="Arial" w:cs="Arial"/>
                <w:b/>
              </w:rPr>
              <w:t>5</w:t>
            </w:r>
            <w:r w:rsidR="000E2994" w:rsidRPr="00FB4966">
              <w:rPr>
                <w:rFonts w:ascii="Arial" w:hAnsi="Arial" w:cs="Arial"/>
                <w:b/>
              </w:rPr>
              <w:t>–</w:t>
            </w:r>
            <w:r w:rsidR="00E84F55" w:rsidRPr="00FB4966">
              <w:rPr>
                <w:rFonts w:ascii="Arial" w:hAnsi="Arial" w:cs="Arial"/>
                <w:b/>
              </w:rPr>
              <w:t>9</w:t>
            </w:r>
            <w:r w:rsidR="000E2994" w:rsidRPr="00FB4966">
              <w:rPr>
                <w:rFonts w:ascii="Arial" w:hAnsi="Arial" w:cs="Arial"/>
                <w:b/>
              </w:rPr>
              <w:t xml:space="preserve">     MEDIUM</w:t>
            </w:r>
          </w:p>
        </w:tc>
        <w:tc>
          <w:tcPr>
            <w:tcW w:w="3924" w:type="dxa"/>
            <w:shd w:val="clear" w:color="auto" w:fill="FF9300"/>
            <w:vAlign w:val="center"/>
          </w:tcPr>
          <w:p w14:paraId="4D880823" w14:textId="1EF31BF5" w:rsidR="000E2994" w:rsidRPr="00FB4966" w:rsidRDefault="00E84F55" w:rsidP="000E2994">
            <w:pPr>
              <w:jc w:val="center"/>
              <w:rPr>
                <w:rFonts w:ascii="Arial" w:hAnsi="Arial" w:cs="Arial"/>
                <w:b/>
              </w:rPr>
            </w:pPr>
            <w:r w:rsidRPr="00FB4966">
              <w:rPr>
                <w:rFonts w:ascii="Arial" w:hAnsi="Arial" w:cs="Arial"/>
                <w:b/>
              </w:rPr>
              <w:t>10</w:t>
            </w:r>
            <w:r w:rsidR="000E2994" w:rsidRPr="00FB4966">
              <w:rPr>
                <w:rFonts w:ascii="Arial" w:hAnsi="Arial" w:cs="Arial"/>
                <w:b/>
              </w:rPr>
              <w:t>–1</w:t>
            </w:r>
            <w:r w:rsidRPr="00FB4966">
              <w:rPr>
                <w:rFonts w:ascii="Arial" w:hAnsi="Arial" w:cs="Arial"/>
                <w:b/>
              </w:rPr>
              <w:t>5</w:t>
            </w:r>
            <w:r w:rsidR="000E2994" w:rsidRPr="00FB4966">
              <w:rPr>
                <w:rFonts w:ascii="Arial" w:hAnsi="Arial" w:cs="Arial"/>
                <w:b/>
              </w:rPr>
              <w:t xml:space="preserve">     HIGH</w:t>
            </w:r>
          </w:p>
        </w:tc>
        <w:tc>
          <w:tcPr>
            <w:tcW w:w="3924" w:type="dxa"/>
            <w:shd w:val="clear" w:color="auto" w:fill="C00000"/>
            <w:vAlign w:val="center"/>
          </w:tcPr>
          <w:p w14:paraId="76AD171B" w14:textId="7F091C50" w:rsidR="000E2994" w:rsidRPr="00FB4966" w:rsidRDefault="000E2994" w:rsidP="000E2994">
            <w:pPr>
              <w:jc w:val="center"/>
              <w:rPr>
                <w:rFonts w:ascii="Arial" w:hAnsi="Arial" w:cs="Arial"/>
                <w:b/>
                <w:color w:val="FFFFFF" w:themeColor="background1"/>
              </w:rPr>
            </w:pPr>
            <w:r w:rsidRPr="00FB4966">
              <w:rPr>
                <w:rFonts w:ascii="Arial" w:hAnsi="Arial" w:cs="Arial"/>
                <w:b/>
                <w:color w:val="FFFFFF" w:themeColor="background1"/>
              </w:rPr>
              <w:t>1</w:t>
            </w:r>
            <w:r w:rsidR="00E84F55" w:rsidRPr="00FB4966">
              <w:rPr>
                <w:rFonts w:ascii="Arial" w:hAnsi="Arial" w:cs="Arial"/>
                <w:b/>
                <w:color w:val="FFFFFF" w:themeColor="background1"/>
              </w:rPr>
              <w:t>6</w:t>
            </w:r>
            <w:r w:rsidRPr="00FB4966">
              <w:rPr>
                <w:rFonts w:ascii="Arial" w:hAnsi="Arial" w:cs="Arial"/>
                <w:b/>
                <w:color w:val="FFFFFF" w:themeColor="background1"/>
              </w:rPr>
              <w:t>–</w:t>
            </w:r>
            <w:r w:rsidR="00E84F55" w:rsidRPr="00FB4966">
              <w:rPr>
                <w:rFonts w:ascii="Arial" w:hAnsi="Arial" w:cs="Arial"/>
                <w:b/>
                <w:color w:val="FFFFFF" w:themeColor="background1"/>
              </w:rPr>
              <w:t>25</w:t>
            </w:r>
            <w:r w:rsidRPr="00FB4966">
              <w:rPr>
                <w:rFonts w:ascii="Arial" w:hAnsi="Arial" w:cs="Arial"/>
                <w:b/>
                <w:color w:val="FFFFFF" w:themeColor="background1"/>
              </w:rPr>
              <w:t xml:space="preserve">     VERY HIGH</w:t>
            </w:r>
          </w:p>
        </w:tc>
      </w:tr>
      <w:tr w:rsidR="000E2994" w:rsidRPr="00BD682F" w14:paraId="1F627D73" w14:textId="77777777" w:rsidTr="00FB4966">
        <w:trPr>
          <w:trHeight w:val="2262"/>
        </w:trPr>
        <w:tc>
          <w:tcPr>
            <w:tcW w:w="3923" w:type="dxa"/>
            <w:vAlign w:val="center"/>
          </w:tcPr>
          <w:p w14:paraId="15CF5389" w14:textId="77777777" w:rsidR="000E2994" w:rsidRPr="00FB4966" w:rsidRDefault="000E2994" w:rsidP="000E2994">
            <w:pPr>
              <w:jc w:val="center"/>
              <w:rPr>
                <w:rFonts w:ascii="Arial" w:hAnsi="Arial" w:cs="Arial"/>
                <w:bCs/>
                <w:color w:val="808080"/>
                <w:sz w:val="20"/>
                <w:szCs w:val="20"/>
              </w:rPr>
            </w:pPr>
            <w:r w:rsidRPr="00FB4966">
              <w:rPr>
                <w:rFonts w:ascii="Arial" w:hAnsi="Arial" w:cs="Arial"/>
                <w:bCs/>
                <w:color w:val="808080"/>
                <w:sz w:val="20"/>
                <w:szCs w:val="20"/>
              </w:rPr>
              <w:t xml:space="preserve">Continue with existing control, </w:t>
            </w:r>
            <w:proofErr w:type="gramStart"/>
            <w:r w:rsidRPr="00FB4966">
              <w:rPr>
                <w:rFonts w:ascii="Arial" w:hAnsi="Arial" w:cs="Arial"/>
                <w:bCs/>
                <w:color w:val="808080"/>
                <w:sz w:val="20"/>
                <w:szCs w:val="20"/>
              </w:rPr>
              <w:t>however</w:t>
            </w:r>
            <w:proofErr w:type="gramEnd"/>
            <w:r w:rsidRPr="00FB4966">
              <w:rPr>
                <w:rFonts w:ascii="Arial" w:hAnsi="Arial" w:cs="Arial"/>
                <w:bCs/>
                <w:color w:val="808080"/>
                <w:sz w:val="20"/>
                <w:szCs w:val="20"/>
              </w:rPr>
              <w:t xml:space="preserve"> monitor for changes.</w:t>
            </w:r>
          </w:p>
          <w:p w14:paraId="00EE8897" w14:textId="74744439" w:rsidR="000E2994" w:rsidRPr="00FB4966" w:rsidRDefault="000E2994" w:rsidP="00FB4966">
            <w:pPr>
              <w:jc w:val="center"/>
              <w:rPr>
                <w:rFonts w:ascii="Arial" w:hAnsi="Arial" w:cs="Arial"/>
                <w:bCs/>
                <w:color w:val="808080"/>
                <w:sz w:val="20"/>
                <w:szCs w:val="20"/>
              </w:rPr>
            </w:pPr>
            <w:r w:rsidRPr="00FB4966">
              <w:rPr>
                <w:rFonts w:ascii="Arial" w:hAnsi="Arial" w:cs="Arial"/>
                <w:bCs/>
                <w:color w:val="808080"/>
                <w:sz w:val="20"/>
                <w:szCs w:val="20"/>
              </w:rPr>
              <w:t>Implement any additional control measures required, within the timescales given in the risk assessment.</w:t>
            </w:r>
          </w:p>
        </w:tc>
        <w:tc>
          <w:tcPr>
            <w:tcW w:w="3923" w:type="dxa"/>
            <w:vAlign w:val="center"/>
          </w:tcPr>
          <w:p w14:paraId="59FABB81" w14:textId="77777777" w:rsidR="000E2994" w:rsidRPr="00FB4966" w:rsidRDefault="000E2994" w:rsidP="000E2994">
            <w:pPr>
              <w:jc w:val="center"/>
              <w:rPr>
                <w:rFonts w:ascii="Arial" w:hAnsi="Arial" w:cs="Arial"/>
                <w:bCs/>
                <w:color w:val="808080"/>
                <w:sz w:val="20"/>
                <w:szCs w:val="20"/>
              </w:rPr>
            </w:pPr>
            <w:r w:rsidRPr="00FB4966">
              <w:rPr>
                <w:rFonts w:ascii="Arial" w:hAnsi="Arial" w:cs="Arial"/>
                <w:bCs/>
                <w:color w:val="808080"/>
                <w:sz w:val="20"/>
                <w:szCs w:val="20"/>
              </w:rPr>
              <w:t xml:space="preserve">Requires attention to reduce the rating as well as regular ongoing monitoring. </w:t>
            </w:r>
          </w:p>
          <w:p w14:paraId="0821AB48" w14:textId="2B6A286F" w:rsidR="000E2994" w:rsidRPr="00FB4966" w:rsidRDefault="000E2994" w:rsidP="00FB4966">
            <w:pPr>
              <w:jc w:val="center"/>
              <w:rPr>
                <w:rFonts w:ascii="Arial" w:hAnsi="Arial" w:cs="Arial"/>
                <w:bCs/>
                <w:color w:val="808080"/>
                <w:sz w:val="20"/>
                <w:szCs w:val="20"/>
              </w:rPr>
            </w:pPr>
            <w:r w:rsidRPr="00FB4966">
              <w:rPr>
                <w:rFonts w:ascii="Arial" w:hAnsi="Arial" w:cs="Arial"/>
                <w:bCs/>
                <w:color w:val="808080"/>
                <w:sz w:val="20"/>
                <w:szCs w:val="20"/>
              </w:rPr>
              <w:t>Implement any additional control measures required, within the timescales given in the risk assessment.</w:t>
            </w:r>
          </w:p>
        </w:tc>
        <w:tc>
          <w:tcPr>
            <w:tcW w:w="3924" w:type="dxa"/>
            <w:vAlign w:val="center"/>
          </w:tcPr>
          <w:p w14:paraId="0EB4AB40" w14:textId="77777777" w:rsidR="000E2994" w:rsidRPr="00FB4966" w:rsidRDefault="000E2994" w:rsidP="000E2994">
            <w:pPr>
              <w:jc w:val="center"/>
              <w:rPr>
                <w:rFonts w:ascii="Arial" w:hAnsi="Arial" w:cs="Arial"/>
                <w:bCs/>
                <w:color w:val="808080"/>
                <w:sz w:val="20"/>
                <w:szCs w:val="20"/>
              </w:rPr>
            </w:pPr>
            <w:r w:rsidRPr="00FB4966">
              <w:rPr>
                <w:rFonts w:ascii="Arial" w:hAnsi="Arial" w:cs="Arial"/>
                <w:bCs/>
                <w:color w:val="808080"/>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FB4966" w:rsidRDefault="000E2994" w:rsidP="000E2994">
            <w:pPr>
              <w:jc w:val="center"/>
              <w:rPr>
                <w:rFonts w:ascii="Arial" w:hAnsi="Arial" w:cs="Arial"/>
                <w:bCs/>
                <w:color w:val="808080"/>
                <w:sz w:val="20"/>
                <w:szCs w:val="20"/>
              </w:rPr>
            </w:pPr>
            <w:r w:rsidRPr="00FB4966">
              <w:rPr>
                <w:rFonts w:ascii="Arial" w:hAnsi="Arial" w:cs="Arial"/>
                <w:bCs/>
                <w:color w:val="808080"/>
                <w:sz w:val="20"/>
                <w:szCs w:val="20"/>
              </w:rPr>
              <w:t xml:space="preserve">Stop immediately – the risk is too high. </w:t>
            </w:r>
          </w:p>
          <w:p w14:paraId="4339E712" w14:textId="229DE931" w:rsidR="000E2994" w:rsidRPr="00FB4966" w:rsidRDefault="000E2994" w:rsidP="000E2994">
            <w:pPr>
              <w:jc w:val="center"/>
              <w:rPr>
                <w:rFonts w:ascii="Arial" w:hAnsi="Arial" w:cs="Arial"/>
                <w:bCs/>
                <w:color w:val="808080"/>
                <w:sz w:val="20"/>
                <w:szCs w:val="20"/>
              </w:rPr>
            </w:pPr>
            <w:r w:rsidRPr="00FB4966">
              <w:rPr>
                <w:rFonts w:ascii="Arial" w:hAnsi="Arial" w:cs="Arial"/>
                <w:bCs/>
                <w:color w:val="808080"/>
                <w:sz w:val="20"/>
                <w:szCs w:val="20"/>
              </w:rPr>
              <w:t xml:space="preserve">Take immediate action to reduce the risk to 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0C03DD">
        <w:trPr>
          <w:trHeight w:val="1508"/>
        </w:trPr>
        <w:tc>
          <w:tcPr>
            <w:tcW w:w="15694" w:type="dxa"/>
            <w:shd w:val="clear" w:color="auto" w:fill="D9D9D9" w:themeFill="background1" w:themeFillShade="D9"/>
          </w:tcPr>
          <w:p w14:paraId="25E60FCA" w14:textId="77777777" w:rsidR="00717D81" w:rsidRPr="00FB4966" w:rsidRDefault="00717D81" w:rsidP="000C03DD">
            <w:pPr>
              <w:spacing w:after="60"/>
              <w:ind w:left="360" w:hanging="306"/>
              <w:rPr>
                <w:rFonts w:ascii="Arial" w:hAnsi="Arial" w:cs="Arial"/>
                <w:b/>
                <w:sz w:val="20"/>
                <w:szCs w:val="20"/>
              </w:rPr>
            </w:pPr>
            <w:r w:rsidRPr="00FB4966">
              <w:rPr>
                <w:rFonts w:ascii="Arial" w:hAnsi="Arial" w:cs="Arial"/>
                <w:b/>
                <w:sz w:val="20"/>
                <w:szCs w:val="20"/>
              </w:rPr>
              <w:t>Additional comments:</w:t>
            </w:r>
          </w:p>
          <w:p w14:paraId="05F88051" w14:textId="4FAF884D" w:rsidR="00717D81" w:rsidRPr="00FB4966" w:rsidRDefault="00717D81" w:rsidP="00FB4966">
            <w:pPr>
              <w:pStyle w:val="ListParagraph"/>
              <w:numPr>
                <w:ilvl w:val="0"/>
                <w:numId w:val="1"/>
              </w:numPr>
              <w:spacing w:after="60" w:line="240" w:lineRule="auto"/>
              <w:ind w:left="324" w:hanging="270"/>
              <w:contextualSpacing w:val="0"/>
              <w:rPr>
                <w:rFonts w:ascii="Arial" w:hAnsi="Arial" w:cs="Arial"/>
                <w:sz w:val="20"/>
                <w:szCs w:val="20"/>
              </w:rPr>
            </w:pPr>
            <w:r w:rsidRPr="00FB4966">
              <w:rPr>
                <w:rFonts w:ascii="Arial" w:hAnsi="Arial" w:cs="Arial"/>
                <w:sz w:val="20"/>
                <w:szCs w:val="20"/>
              </w:rPr>
              <w:t xml:space="preserve">This risk assessment needs to be discussed with employees </w:t>
            </w:r>
            <w:r w:rsidR="00DA2CA7" w:rsidRPr="00FB4966">
              <w:rPr>
                <w:rFonts w:ascii="Arial" w:hAnsi="Arial" w:cs="Arial"/>
                <w:sz w:val="20"/>
                <w:szCs w:val="20"/>
              </w:rPr>
              <w:t>to ensure that they are fully aware of all control measures</w:t>
            </w:r>
          </w:p>
          <w:p w14:paraId="295F654A" w14:textId="77777777" w:rsidR="00717D81" w:rsidRPr="00FB4966" w:rsidRDefault="00717D81" w:rsidP="00FB4966">
            <w:pPr>
              <w:pStyle w:val="ListParagraph"/>
              <w:numPr>
                <w:ilvl w:val="0"/>
                <w:numId w:val="1"/>
              </w:numPr>
              <w:spacing w:after="60" w:line="240" w:lineRule="auto"/>
              <w:ind w:left="324" w:hanging="270"/>
              <w:contextualSpacing w:val="0"/>
              <w:rPr>
                <w:rFonts w:ascii="Arial" w:hAnsi="Arial" w:cs="Arial"/>
                <w:sz w:val="20"/>
                <w:szCs w:val="20"/>
              </w:rPr>
            </w:pPr>
            <w:r w:rsidRPr="00FB4966">
              <w:rPr>
                <w:rFonts w:ascii="Arial" w:hAnsi="Arial" w:cs="Arial"/>
                <w:sz w:val="20"/>
                <w:szCs w:val="20"/>
              </w:rPr>
              <w:t>Employees are to sign an acknowledgement sheet for their understanding of this risk assessment</w:t>
            </w:r>
          </w:p>
          <w:p w14:paraId="4BBD94C2" w14:textId="1C2F495E" w:rsidR="00717D81" w:rsidRPr="00FB4966" w:rsidRDefault="00717D81" w:rsidP="00FB4966">
            <w:pPr>
              <w:pStyle w:val="ListParagraph"/>
              <w:numPr>
                <w:ilvl w:val="0"/>
                <w:numId w:val="1"/>
              </w:numPr>
              <w:spacing w:after="60" w:line="240" w:lineRule="auto"/>
              <w:ind w:left="324" w:hanging="270"/>
              <w:contextualSpacing w:val="0"/>
              <w:rPr>
                <w:rFonts w:ascii="Arial" w:hAnsi="Arial" w:cs="Arial"/>
                <w:sz w:val="20"/>
                <w:szCs w:val="20"/>
              </w:rPr>
            </w:pPr>
            <w:r w:rsidRPr="00FB4966">
              <w:rPr>
                <w:rFonts w:ascii="Arial" w:hAnsi="Arial" w:cs="Arial"/>
                <w:sz w:val="20"/>
                <w:szCs w:val="20"/>
              </w:rPr>
              <w:t>The risk assessment is to be reviewed</w:t>
            </w:r>
            <w:r w:rsidR="00DA2CA7" w:rsidRPr="00FB4966">
              <w:rPr>
                <w:rFonts w:ascii="Arial" w:hAnsi="Arial" w:cs="Arial"/>
                <w:sz w:val="20"/>
                <w:szCs w:val="20"/>
              </w:rPr>
              <w:t xml:space="preserve"> on an ongoing basis as per government </w:t>
            </w:r>
            <w:r w:rsidR="00BF547D" w:rsidRPr="00FB4966">
              <w:rPr>
                <w:rFonts w:ascii="Arial" w:hAnsi="Arial" w:cs="Arial"/>
                <w:sz w:val="20"/>
                <w:szCs w:val="20"/>
              </w:rPr>
              <w:t>guidance</w:t>
            </w:r>
          </w:p>
          <w:p w14:paraId="4300BE41" w14:textId="77777777" w:rsidR="00717D81" w:rsidRPr="00E342B4" w:rsidRDefault="00717D81" w:rsidP="00FB4966">
            <w:pPr>
              <w:pStyle w:val="ListParagraph"/>
              <w:numPr>
                <w:ilvl w:val="0"/>
                <w:numId w:val="1"/>
              </w:numPr>
              <w:spacing w:after="60" w:line="240" w:lineRule="auto"/>
              <w:ind w:left="324" w:hanging="270"/>
              <w:contextualSpacing w:val="0"/>
              <w:rPr>
                <w:rFonts w:ascii="Arial Narrow" w:hAnsi="Arial Narrow"/>
                <w:sz w:val="20"/>
                <w:szCs w:val="20"/>
              </w:rPr>
            </w:pPr>
            <w:r w:rsidRPr="00FB4966">
              <w:rPr>
                <w:rFonts w:ascii="Arial" w:hAnsi="Arial" w:cs="Arial"/>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FB4966" w14:paraId="351214A7" w14:textId="77777777" w:rsidTr="000C03DD">
        <w:trPr>
          <w:trHeight w:val="432"/>
        </w:trPr>
        <w:tc>
          <w:tcPr>
            <w:tcW w:w="2615" w:type="dxa"/>
            <w:shd w:val="clear" w:color="auto" w:fill="D9D9D9" w:themeFill="background1" w:themeFillShade="D9"/>
            <w:vAlign w:val="center"/>
          </w:tcPr>
          <w:p w14:paraId="33253AE6" w14:textId="77777777" w:rsidR="00717D81" w:rsidRPr="00FB4966" w:rsidRDefault="00717D81" w:rsidP="000C03DD">
            <w:pPr>
              <w:rPr>
                <w:rFonts w:ascii="Arial" w:hAnsi="Arial" w:cs="Arial"/>
                <w:b/>
                <w:sz w:val="20"/>
                <w:szCs w:val="20"/>
              </w:rPr>
            </w:pPr>
            <w:r w:rsidRPr="00FB4966">
              <w:rPr>
                <w:rFonts w:ascii="Arial" w:hAnsi="Arial" w:cs="Arial"/>
                <w:b/>
                <w:sz w:val="20"/>
                <w:szCs w:val="20"/>
              </w:rPr>
              <w:t>Assessor 1 name:</w:t>
            </w:r>
          </w:p>
        </w:tc>
        <w:tc>
          <w:tcPr>
            <w:tcW w:w="2615" w:type="dxa"/>
            <w:vAlign w:val="center"/>
          </w:tcPr>
          <w:p w14:paraId="36515276" w14:textId="77777777" w:rsidR="00717D81" w:rsidRPr="00FB4966" w:rsidRDefault="00717D81" w:rsidP="000C03DD">
            <w:pPr>
              <w:rPr>
                <w:rFonts w:ascii="Arial" w:hAnsi="Arial" w:cs="Arial"/>
                <w:b/>
                <w:sz w:val="20"/>
                <w:szCs w:val="20"/>
              </w:rPr>
            </w:pPr>
          </w:p>
        </w:tc>
        <w:tc>
          <w:tcPr>
            <w:tcW w:w="2616" w:type="dxa"/>
            <w:shd w:val="clear" w:color="auto" w:fill="D9D9D9" w:themeFill="background1" w:themeFillShade="D9"/>
            <w:vAlign w:val="center"/>
          </w:tcPr>
          <w:p w14:paraId="68D54897" w14:textId="77777777" w:rsidR="00717D81" w:rsidRPr="00FB4966" w:rsidRDefault="00717D81" w:rsidP="000C03DD">
            <w:pPr>
              <w:rPr>
                <w:rFonts w:ascii="Arial" w:hAnsi="Arial" w:cs="Arial"/>
                <w:b/>
                <w:sz w:val="20"/>
                <w:szCs w:val="20"/>
              </w:rPr>
            </w:pPr>
            <w:r w:rsidRPr="00FB4966">
              <w:rPr>
                <w:rFonts w:ascii="Arial" w:hAnsi="Arial" w:cs="Arial"/>
                <w:b/>
                <w:sz w:val="20"/>
                <w:szCs w:val="20"/>
              </w:rPr>
              <w:t>Signature:</w:t>
            </w:r>
          </w:p>
        </w:tc>
        <w:tc>
          <w:tcPr>
            <w:tcW w:w="2616" w:type="dxa"/>
            <w:vAlign w:val="center"/>
          </w:tcPr>
          <w:p w14:paraId="594EACE2" w14:textId="77777777" w:rsidR="00717D81" w:rsidRPr="00FB4966" w:rsidRDefault="00717D81" w:rsidP="000C03DD">
            <w:pPr>
              <w:rPr>
                <w:rFonts w:ascii="Arial" w:hAnsi="Arial" w:cs="Arial"/>
                <w:b/>
                <w:sz w:val="20"/>
                <w:szCs w:val="20"/>
              </w:rPr>
            </w:pPr>
          </w:p>
        </w:tc>
        <w:tc>
          <w:tcPr>
            <w:tcW w:w="2616" w:type="dxa"/>
            <w:shd w:val="clear" w:color="auto" w:fill="D9D9D9" w:themeFill="background1" w:themeFillShade="D9"/>
            <w:vAlign w:val="center"/>
          </w:tcPr>
          <w:p w14:paraId="3A4B46C0" w14:textId="77777777" w:rsidR="00717D81" w:rsidRPr="00FB4966" w:rsidRDefault="00717D81" w:rsidP="000C03DD">
            <w:pPr>
              <w:rPr>
                <w:rFonts w:ascii="Arial" w:hAnsi="Arial" w:cs="Arial"/>
                <w:b/>
                <w:sz w:val="20"/>
                <w:szCs w:val="20"/>
              </w:rPr>
            </w:pPr>
            <w:r w:rsidRPr="00FB4966">
              <w:rPr>
                <w:rFonts w:ascii="Arial" w:hAnsi="Arial" w:cs="Arial"/>
                <w:b/>
                <w:sz w:val="20"/>
                <w:szCs w:val="20"/>
              </w:rPr>
              <w:t>Date:</w:t>
            </w:r>
          </w:p>
        </w:tc>
        <w:tc>
          <w:tcPr>
            <w:tcW w:w="2616" w:type="dxa"/>
            <w:vAlign w:val="center"/>
          </w:tcPr>
          <w:p w14:paraId="74E5F5C2" w14:textId="77777777" w:rsidR="00717D81" w:rsidRPr="00FB4966" w:rsidRDefault="00717D81" w:rsidP="000C03DD">
            <w:pPr>
              <w:rPr>
                <w:rFonts w:ascii="Arial" w:hAnsi="Arial" w:cs="Arial"/>
                <w:b/>
                <w:sz w:val="20"/>
                <w:szCs w:val="20"/>
              </w:rPr>
            </w:pPr>
          </w:p>
        </w:tc>
      </w:tr>
    </w:tbl>
    <w:p w14:paraId="11AF2A34" w14:textId="77777777" w:rsidR="00717D81" w:rsidRPr="00FB4966" w:rsidRDefault="00717D81" w:rsidP="00717D81">
      <w:pPr>
        <w:rPr>
          <w:rFonts w:ascii="Arial" w:hAnsi="Arial" w:cs="Arial"/>
        </w:rPr>
      </w:pPr>
    </w:p>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rsidRPr="00FB4966" w14:paraId="3539ABBA" w14:textId="77777777" w:rsidTr="000C03DD">
        <w:trPr>
          <w:trHeight w:val="432"/>
        </w:trPr>
        <w:tc>
          <w:tcPr>
            <w:tcW w:w="2615" w:type="dxa"/>
            <w:shd w:val="clear" w:color="auto" w:fill="D9D9D9" w:themeFill="background1" w:themeFillShade="D9"/>
            <w:vAlign w:val="center"/>
          </w:tcPr>
          <w:p w14:paraId="07F2D713" w14:textId="77777777" w:rsidR="00717D81" w:rsidRPr="00FB4966" w:rsidRDefault="00717D81" w:rsidP="000C03DD">
            <w:pPr>
              <w:rPr>
                <w:rFonts w:ascii="Arial" w:hAnsi="Arial" w:cs="Arial"/>
                <w:b/>
                <w:sz w:val="20"/>
                <w:szCs w:val="20"/>
              </w:rPr>
            </w:pPr>
            <w:r w:rsidRPr="00FB4966">
              <w:rPr>
                <w:rFonts w:ascii="Arial" w:hAnsi="Arial" w:cs="Arial"/>
                <w:b/>
                <w:sz w:val="20"/>
                <w:szCs w:val="20"/>
              </w:rPr>
              <w:t>Assessor 2 name:</w:t>
            </w:r>
          </w:p>
        </w:tc>
        <w:tc>
          <w:tcPr>
            <w:tcW w:w="2615" w:type="dxa"/>
            <w:vAlign w:val="center"/>
          </w:tcPr>
          <w:p w14:paraId="0A31A0A3" w14:textId="77777777" w:rsidR="00717D81" w:rsidRPr="00FB4966" w:rsidRDefault="00717D81" w:rsidP="000C03DD">
            <w:pPr>
              <w:rPr>
                <w:rFonts w:ascii="Arial" w:hAnsi="Arial" w:cs="Arial"/>
                <w:b/>
                <w:sz w:val="20"/>
                <w:szCs w:val="20"/>
              </w:rPr>
            </w:pPr>
          </w:p>
        </w:tc>
        <w:tc>
          <w:tcPr>
            <w:tcW w:w="2616" w:type="dxa"/>
            <w:shd w:val="clear" w:color="auto" w:fill="D9D9D9" w:themeFill="background1" w:themeFillShade="D9"/>
            <w:vAlign w:val="center"/>
          </w:tcPr>
          <w:p w14:paraId="2CEC518D" w14:textId="77777777" w:rsidR="00717D81" w:rsidRPr="00FB4966" w:rsidRDefault="00717D81" w:rsidP="000C03DD">
            <w:pPr>
              <w:rPr>
                <w:rFonts w:ascii="Arial" w:hAnsi="Arial" w:cs="Arial"/>
                <w:b/>
                <w:sz w:val="20"/>
                <w:szCs w:val="20"/>
              </w:rPr>
            </w:pPr>
            <w:r w:rsidRPr="00FB4966">
              <w:rPr>
                <w:rFonts w:ascii="Arial" w:hAnsi="Arial" w:cs="Arial"/>
                <w:b/>
                <w:sz w:val="20"/>
                <w:szCs w:val="20"/>
              </w:rPr>
              <w:t>Signature:</w:t>
            </w:r>
          </w:p>
        </w:tc>
        <w:tc>
          <w:tcPr>
            <w:tcW w:w="2616" w:type="dxa"/>
            <w:vAlign w:val="center"/>
          </w:tcPr>
          <w:p w14:paraId="01015AE1" w14:textId="77777777" w:rsidR="00717D81" w:rsidRPr="00FB4966" w:rsidRDefault="00717D81" w:rsidP="000C03DD">
            <w:pPr>
              <w:rPr>
                <w:rFonts w:ascii="Arial" w:hAnsi="Arial" w:cs="Arial"/>
                <w:b/>
                <w:sz w:val="20"/>
                <w:szCs w:val="20"/>
              </w:rPr>
            </w:pPr>
          </w:p>
        </w:tc>
        <w:tc>
          <w:tcPr>
            <w:tcW w:w="2616" w:type="dxa"/>
            <w:shd w:val="clear" w:color="auto" w:fill="D9D9D9" w:themeFill="background1" w:themeFillShade="D9"/>
            <w:vAlign w:val="center"/>
          </w:tcPr>
          <w:p w14:paraId="2C08163F" w14:textId="77777777" w:rsidR="00717D81" w:rsidRPr="00FB4966" w:rsidRDefault="00717D81" w:rsidP="000C03DD">
            <w:pPr>
              <w:rPr>
                <w:rFonts w:ascii="Arial" w:hAnsi="Arial" w:cs="Arial"/>
                <w:b/>
                <w:sz w:val="20"/>
                <w:szCs w:val="20"/>
              </w:rPr>
            </w:pPr>
            <w:r w:rsidRPr="00FB4966">
              <w:rPr>
                <w:rFonts w:ascii="Arial" w:hAnsi="Arial" w:cs="Arial"/>
                <w:b/>
                <w:sz w:val="20"/>
                <w:szCs w:val="20"/>
              </w:rPr>
              <w:t>Date:</w:t>
            </w:r>
          </w:p>
        </w:tc>
        <w:tc>
          <w:tcPr>
            <w:tcW w:w="2616" w:type="dxa"/>
            <w:vAlign w:val="center"/>
          </w:tcPr>
          <w:p w14:paraId="4D4A44AE" w14:textId="77777777" w:rsidR="00717D81" w:rsidRPr="00FB4966" w:rsidRDefault="00717D81" w:rsidP="000C03DD">
            <w:pPr>
              <w:rPr>
                <w:rFonts w:ascii="Arial" w:hAnsi="Arial" w:cs="Arial"/>
                <w:b/>
                <w:sz w:val="20"/>
                <w:szCs w:val="20"/>
              </w:rPr>
            </w:pPr>
          </w:p>
        </w:tc>
      </w:tr>
    </w:tbl>
    <w:p w14:paraId="527026A4" w14:textId="1EADF8CE" w:rsidR="00992D13" w:rsidRDefault="00992D13">
      <w:r>
        <w:br w:type="page"/>
      </w:r>
    </w:p>
    <w:p w14:paraId="132ECAD5"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FB4966" w:rsidRDefault="00E342B4" w:rsidP="00263D6F">
            <w:pPr>
              <w:rPr>
                <w:rFonts w:ascii="Arial" w:hAnsi="Arial" w:cs="Arial"/>
                <w:b/>
                <w:sz w:val="20"/>
                <w:szCs w:val="20"/>
              </w:rPr>
            </w:pPr>
            <w:r w:rsidRPr="00FB4966">
              <w:rPr>
                <w:rFonts w:ascii="Arial" w:hAnsi="Arial" w:cs="Arial"/>
                <w:b/>
                <w:sz w:val="20"/>
                <w:szCs w:val="20"/>
              </w:rPr>
              <w:t xml:space="preserve">I, the undersigned, have been fully briefed on this risk assessment and other control measures in place to reduce the risk of injury to the lowest possible level. </w:t>
            </w:r>
            <w:r w:rsidR="00BA1E38" w:rsidRPr="00FB4966">
              <w:rPr>
                <w:rFonts w:ascii="Arial" w:hAnsi="Arial" w:cs="Arial"/>
                <w:b/>
                <w:sz w:val="20"/>
                <w:szCs w:val="20"/>
              </w:rPr>
              <w:br/>
            </w:r>
            <w:r w:rsidRPr="00FB4966">
              <w:rPr>
                <w:rFonts w:ascii="Arial" w:hAnsi="Arial" w:cs="Arial"/>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FB4966" w:rsidRDefault="00E342B4" w:rsidP="00263D6F">
            <w:pPr>
              <w:rPr>
                <w:rFonts w:ascii="Arial" w:hAnsi="Arial" w:cs="Arial"/>
                <w:bCs/>
                <w:sz w:val="20"/>
                <w:szCs w:val="20"/>
              </w:rPr>
            </w:pPr>
            <w:r w:rsidRPr="00FB4966">
              <w:rPr>
                <w:rFonts w:ascii="Arial" w:hAnsi="Arial" w:cs="Arial"/>
                <w:bCs/>
                <w:sz w:val="20"/>
                <w:szCs w:val="20"/>
              </w:rPr>
              <w:t>Employee name</w:t>
            </w:r>
          </w:p>
        </w:tc>
        <w:tc>
          <w:tcPr>
            <w:tcW w:w="2615" w:type="dxa"/>
            <w:shd w:val="clear" w:color="auto" w:fill="D9D9D9" w:themeFill="background1" w:themeFillShade="D9"/>
            <w:vAlign w:val="center"/>
          </w:tcPr>
          <w:p w14:paraId="1FF49DE9" w14:textId="061517AB" w:rsidR="00E342B4" w:rsidRPr="00FB4966" w:rsidRDefault="00E342B4" w:rsidP="00263D6F">
            <w:pPr>
              <w:rPr>
                <w:rFonts w:ascii="Arial" w:hAnsi="Arial" w:cs="Arial"/>
                <w:bCs/>
                <w:sz w:val="20"/>
                <w:szCs w:val="20"/>
              </w:rPr>
            </w:pPr>
            <w:r w:rsidRPr="00FB4966">
              <w:rPr>
                <w:rFonts w:ascii="Arial" w:hAnsi="Arial" w:cs="Arial"/>
                <w:bCs/>
                <w:sz w:val="20"/>
                <w:szCs w:val="20"/>
              </w:rPr>
              <w:t>Job description</w:t>
            </w:r>
          </w:p>
        </w:tc>
        <w:tc>
          <w:tcPr>
            <w:tcW w:w="2616" w:type="dxa"/>
            <w:shd w:val="clear" w:color="auto" w:fill="D9D9D9" w:themeFill="background1" w:themeFillShade="D9"/>
            <w:vAlign w:val="center"/>
          </w:tcPr>
          <w:p w14:paraId="065ABD61" w14:textId="2B088874" w:rsidR="00E342B4" w:rsidRPr="00FB4966" w:rsidRDefault="00E342B4" w:rsidP="00263D6F">
            <w:pPr>
              <w:rPr>
                <w:rFonts w:ascii="Arial" w:hAnsi="Arial" w:cs="Arial"/>
                <w:bCs/>
                <w:sz w:val="20"/>
                <w:szCs w:val="20"/>
              </w:rPr>
            </w:pPr>
            <w:r w:rsidRPr="00FB4966">
              <w:rPr>
                <w:rFonts w:ascii="Arial" w:hAnsi="Arial" w:cs="Arial"/>
                <w:bCs/>
                <w:sz w:val="20"/>
                <w:szCs w:val="20"/>
              </w:rPr>
              <w:t>Date</w:t>
            </w:r>
          </w:p>
        </w:tc>
        <w:tc>
          <w:tcPr>
            <w:tcW w:w="5232" w:type="dxa"/>
            <w:shd w:val="clear" w:color="auto" w:fill="D9D9D9" w:themeFill="background1" w:themeFillShade="D9"/>
            <w:vAlign w:val="center"/>
          </w:tcPr>
          <w:p w14:paraId="7B3580BD" w14:textId="6724F64D" w:rsidR="00E342B4" w:rsidRPr="00FB4966" w:rsidRDefault="00E342B4" w:rsidP="00263D6F">
            <w:pPr>
              <w:rPr>
                <w:rFonts w:ascii="Arial" w:hAnsi="Arial" w:cs="Arial"/>
                <w:bCs/>
                <w:sz w:val="20"/>
                <w:szCs w:val="20"/>
              </w:rPr>
            </w:pPr>
            <w:r w:rsidRPr="00FB4966">
              <w:rPr>
                <w:rFonts w:ascii="Arial" w:hAnsi="Arial" w:cs="Arial"/>
                <w:bCs/>
                <w:sz w:val="20"/>
                <w:szCs w:val="20"/>
              </w:rPr>
              <w:t>Employee comments/recommendations</w:t>
            </w:r>
          </w:p>
        </w:tc>
        <w:tc>
          <w:tcPr>
            <w:tcW w:w="2616" w:type="dxa"/>
            <w:shd w:val="clear" w:color="auto" w:fill="D9D9D9" w:themeFill="background1" w:themeFillShade="D9"/>
            <w:vAlign w:val="center"/>
          </w:tcPr>
          <w:p w14:paraId="4E98C36D" w14:textId="1009E3D5" w:rsidR="00E342B4" w:rsidRPr="00FB4966" w:rsidRDefault="00E342B4" w:rsidP="00263D6F">
            <w:pPr>
              <w:rPr>
                <w:rFonts w:ascii="Arial" w:hAnsi="Arial" w:cs="Arial"/>
                <w:bCs/>
                <w:sz w:val="20"/>
                <w:szCs w:val="20"/>
              </w:rPr>
            </w:pPr>
            <w:r w:rsidRPr="00FB4966">
              <w:rPr>
                <w:rFonts w:ascii="Arial" w:hAnsi="Arial" w:cs="Arial"/>
                <w:bCs/>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bookmarkStart w:id="4" w:name="_GoBack"/>
            <w:bookmarkEnd w:id="4"/>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446D46">
      <w:headerReference w:type="default" r:id="rId8"/>
      <w:footerReference w:type="even" r:id="rId9"/>
      <w:footerReference w:type="default" r:id="rId10"/>
      <w:pgSz w:w="16838" w:h="11906" w:orient="landscape"/>
      <w:pgMar w:top="1985" w:right="678" w:bottom="567" w:left="426" w:header="70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7D26" w14:textId="77777777" w:rsidR="00446D46" w:rsidRDefault="00446D46">
      <w:r>
        <w:separator/>
      </w:r>
    </w:p>
  </w:endnote>
  <w:endnote w:type="continuationSeparator" w:id="0">
    <w:p w14:paraId="2C145A09" w14:textId="77777777" w:rsidR="00446D46" w:rsidRDefault="0044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5FF6" w14:textId="77777777" w:rsidR="00446D46" w:rsidRDefault="00446D46"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446D46" w:rsidRDefault="00446D46"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980C" w14:textId="526C6B54" w:rsidR="00446D46" w:rsidRPr="00446D46" w:rsidRDefault="00446D46" w:rsidP="00AC04A0">
    <w:pPr>
      <w:pStyle w:val="Footer"/>
      <w:rPr>
        <w:rFonts w:ascii="Arial" w:hAnsi="Arial" w:cs="Arial"/>
        <w:color w:val="54575A"/>
        <w:sz w:val="20"/>
        <w:szCs w:val="20"/>
      </w:rPr>
    </w:pPr>
    <w:sdt>
      <w:sdtPr>
        <w:rPr>
          <w:rFonts w:ascii="Arial" w:hAnsi="Arial" w:cs="Arial"/>
          <w:sz w:val="22"/>
          <w:szCs w:val="22"/>
        </w:rPr>
        <w:id w:val="-347949810"/>
        <w:docPartObj>
          <w:docPartGallery w:val="Page Numbers (Bottom of Page)"/>
          <w:docPartUnique/>
        </w:docPartObj>
      </w:sdtPr>
      <w:sdtEndPr>
        <w:rPr>
          <w:color w:val="54575A"/>
          <w:sz w:val="20"/>
          <w:szCs w:val="20"/>
        </w:rPr>
      </w:sdtEndPr>
      <w:sdtContent>
        <w:sdt>
          <w:sdtPr>
            <w:rPr>
              <w:rFonts w:ascii="Arial" w:hAnsi="Arial" w:cs="Arial"/>
              <w:color w:val="54575A"/>
              <w:sz w:val="20"/>
              <w:szCs w:val="20"/>
            </w:rPr>
            <w:id w:val="1362559590"/>
            <w:docPartObj>
              <w:docPartGallery w:val="Page Numbers (Top of Page)"/>
              <w:docPartUnique/>
            </w:docPartObj>
          </w:sdtPr>
          <w:sdtContent>
            <w:r w:rsidRPr="00446D46">
              <w:rPr>
                <w:rFonts w:ascii="Arial" w:hAnsi="Arial" w:cs="Arial"/>
                <w:color w:val="005AA7"/>
                <w:sz w:val="20"/>
                <w:szCs w:val="20"/>
              </w:rPr>
              <w:t xml:space="preserve">Page </w:t>
            </w:r>
            <w:r w:rsidRPr="00446D46">
              <w:rPr>
                <w:rFonts w:ascii="Arial" w:hAnsi="Arial" w:cs="Arial"/>
                <w:bCs/>
                <w:color w:val="005AA7"/>
                <w:sz w:val="20"/>
                <w:szCs w:val="20"/>
              </w:rPr>
              <w:fldChar w:fldCharType="begin"/>
            </w:r>
            <w:r w:rsidRPr="00446D46">
              <w:rPr>
                <w:rFonts w:ascii="Arial" w:hAnsi="Arial" w:cs="Arial"/>
                <w:bCs/>
                <w:color w:val="005AA7"/>
                <w:sz w:val="20"/>
                <w:szCs w:val="20"/>
              </w:rPr>
              <w:instrText xml:space="preserve"> PAGE </w:instrText>
            </w:r>
            <w:r w:rsidRPr="00446D46">
              <w:rPr>
                <w:rFonts w:ascii="Arial" w:hAnsi="Arial" w:cs="Arial"/>
                <w:bCs/>
                <w:color w:val="005AA7"/>
                <w:sz w:val="20"/>
                <w:szCs w:val="20"/>
              </w:rPr>
              <w:fldChar w:fldCharType="separate"/>
            </w:r>
            <w:r w:rsidRPr="00446D46">
              <w:rPr>
                <w:rFonts w:ascii="Arial" w:hAnsi="Arial" w:cs="Arial"/>
                <w:bCs/>
                <w:noProof/>
                <w:color w:val="005AA7"/>
                <w:sz w:val="20"/>
                <w:szCs w:val="20"/>
              </w:rPr>
              <w:t>2</w:t>
            </w:r>
            <w:r w:rsidRPr="00446D46">
              <w:rPr>
                <w:rFonts w:ascii="Arial" w:hAnsi="Arial" w:cs="Arial"/>
                <w:bCs/>
                <w:color w:val="005AA7"/>
                <w:sz w:val="20"/>
                <w:szCs w:val="20"/>
              </w:rPr>
              <w:fldChar w:fldCharType="end"/>
            </w:r>
            <w:r w:rsidRPr="00446D46">
              <w:rPr>
                <w:rFonts w:ascii="Arial" w:hAnsi="Arial" w:cs="Arial"/>
                <w:color w:val="005AA7"/>
                <w:sz w:val="20"/>
                <w:szCs w:val="20"/>
              </w:rPr>
              <w:t xml:space="preserve"> of </w:t>
            </w:r>
            <w:r w:rsidRPr="00446D46">
              <w:rPr>
                <w:rFonts w:ascii="Arial" w:hAnsi="Arial" w:cs="Arial"/>
                <w:bCs/>
                <w:color w:val="005AA7"/>
                <w:sz w:val="20"/>
                <w:szCs w:val="20"/>
              </w:rPr>
              <w:fldChar w:fldCharType="begin"/>
            </w:r>
            <w:r w:rsidRPr="00446D46">
              <w:rPr>
                <w:rFonts w:ascii="Arial" w:hAnsi="Arial" w:cs="Arial"/>
                <w:bCs/>
                <w:color w:val="005AA7"/>
                <w:sz w:val="20"/>
                <w:szCs w:val="20"/>
              </w:rPr>
              <w:instrText xml:space="preserve"> NUMPAGES  </w:instrText>
            </w:r>
            <w:r w:rsidRPr="00446D46">
              <w:rPr>
                <w:rFonts w:ascii="Arial" w:hAnsi="Arial" w:cs="Arial"/>
                <w:bCs/>
                <w:color w:val="005AA7"/>
                <w:sz w:val="20"/>
                <w:szCs w:val="20"/>
              </w:rPr>
              <w:fldChar w:fldCharType="separate"/>
            </w:r>
            <w:r w:rsidRPr="00446D46">
              <w:rPr>
                <w:rFonts w:ascii="Arial" w:hAnsi="Arial" w:cs="Arial"/>
                <w:bCs/>
                <w:noProof/>
                <w:color w:val="005AA7"/>
                <w:sz w:val="20"/>
                <w:szCs w:val="20"/>
              </w:rPr>
              <w:t>2</w:t>
            </w:r>
            <w:r w:rsidRPr="00446D46">
              <w:rPr>
                <w:rFonts w:ascii="Arial" w:hAnsi="Arial" w:cs="Arial"/>
                <w:bCs/>
                <w:color w:val="005AA7"/>
                <w:sz w:val="20"/>
                <w:szCs w:val="20"/>
              </w:rPr>
              <w:fldChar w:fldCharType="end"/>
            </w:r>
          </w:sdtContent>
        </w:sdt>
      </w:sdtContent>
    </w:sdt>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sidRPr="00446D46">
      <w:rPr>
        <w:rFonts w:ascii="Arial" w:hAnsi="Arial" w:cs="Arial"/>
        <w:color w:val="54575A"/>
        <w:sz w:val="20"/>
        <w:szCs w:val="20"/>
      </w:rPr>
      <w:tab/>
    </w:r>
    <w:r>
      <w:rPr>
        <w:rFonts w:ascii="Arial" w:hAnsi="Arial" w:cs="Arial"/>
        <w:color w:val="54575A"/>
        <w:sz w:val="20"/>
        <w:szCs w:val="20"/>
      </w:rPr>
      <w:t xml:space="preserve">       </w:t>
    </w:r>
    <w:r w:rsidRPr="00446D46">
      <w:rPr>
        <w:rFonts w:ascii="Arial" w:hAnsi="Arial" w:cs="Arial"/>
        <w:color w:val="808080"/>
        <w:sz w:val="20"/>
        <w:szCs w:val="20"/>
      </w:rPr>
      <w:t>SKA/</w:t>
    </w:r>
    <w:proofErr w:type="spellStart"/>
    <w:r w:rsidRPr="00446D46">
      <w:rPr>
        <w:rFonts w:ascii="Arial" w:hAnsi="Arial" w:cs="Arial"/>
        <w:color w:val="808080"/>
        <w:sz w:val="20"/>
        <w:szCs w:val="20"/>
      </w:rPr>
      <w:t>RIS</w:t>
    </w:r>
    <w:proofErr w:type="spellEnd"/>
    <w:r w:rsidRPr="00446D46">
      <w:rPr>
        <w:rFonts w:ascii="Arial" w:hAnsi="Arial" w:cs="Arial"/>
        <w:color w:val="808080"/>
        <w:sz w:val="20"/>
        <w:szCs w:val="20"/>
      </w:rPr>
      <w:t>/COVID-19     V6</w:t>
    </w:r>
  </w:p>
  <w:p w14:paraId="00092A12" w14:textId="77777777" w:rsidR="00446D46" w:rsidRDefault="00446D46" w:rsidP="005B35FE">
    <w:pPr>
      <w:rPr>
        <w:rFonts w:ascii="Arial" w:hAnsi="Arial" w:cs="Arial"/>
        <w:color w:val="54575A"/>
        <w:sz w:val="16"/>
        <w:szCs w:val="16"/>
      </w:rPr>
    </w:pPr>
  </w:p>
  <w:p w14:paraId="44D4E232" w14:textId="68B6CD2F" w:rsidR="00446D46" w:rsidRPr="005B35FE" w:rsidRDefault="00446D46" w:rsidP="00717D81">
    <w:pPr>
      <w:rPr>
        <w:rFonts w:ascii="Arial" w:hAnsi="Arial" w:cs="Arial"/>
        <w:color w:val="808080"/>
        <w:sz w:val="16"/>
        <w:szCs w:val="16"/>
      </w:rPr>
    </w:pPr>
    <w:r w:rsidRPr="00446D46">
      <w:rPr>
        <w:rFonts w:ascii="Arial" w:hAnsi="Arial" w:cs="Arial"/>
        <w:color w:val="808080"/>
        <w:sz w:val="16"/>
        <w:szCs w:val="16"/>
      </w:rPr>
      <w:t>Tysers Risk Services is a trading name of Stallard Kane Associates Ltd</w:t>
    </w:r>
    <w:r>
      <w:rPr>
        <w:rFonts w:ascii="Arial" w:hAnsi="Arial" w:cs="Arial"/>
        <w:color w:val="808080"/>
        <w:sz w:val="16"/>
        <w:szCs w:val="16"/>
      </w:rPr>
      <w:t xml:space="preserve">.      </w:t>
    </w:r>
    <w:r w:rsidRPr="005B35FE">
      <w:rPr>
        <w:rFonts w:ascii="Arial" w:hAnsi="Arial" w:cs="Arial"/>
        <w:color w:val="808080"/>
        <w:sz w:val="16"/>
        <w:szCs w:val="16"/>
      </w:rPr>
      <w:t>© Stallard Kane Associates Ltd</w:t>
    </w:r>
  </w:p>
  <w:p w14:paraId="35F661D2" w14:textId="77777777" w:rsidR="00446D46" w:rsidRPr="005B35FE" w:rsidRDefault="00446D46" w:rsidP="00717D81">
    <w:pPr>
      <w:rPr>
        <w:rFonts w:ascii="Arial" w:hAnsi="Arial" w:cs="Arial"/>
        <w:color w:val="808080"/>
        <w:sz w:val="16"/>
        <w:szCs w:val="16"/>
      </w:rPr>
    </w:pPr>
    <w:r w:rsidRPr="005B35FE">
      <w:rPr>
        <w:rFonts w:ascii="Arial" w:hAnsi="Arial" w:cs="Arial"/>
        <w:color w:val="808080"/>
        <w:sz w:val="16"/>
        <w:szCs w:val="16"/>
      </w:rPr>
      <w:t xml:space="preserve">Every effort has been made by </w:t>
    </w:r>
    <w:r w:rsidRPr="00446D46">
      <w:rPr>
        <w:rFonts w:ascii="Arial" w:hAnsi="Arial" w:cs="Arial"/>
        <w:color w:val="808080"/>
        <w:sz w:val="16"/>
        <w:szCs w:val="16"/>
      </w:rPr>
      <w:t>Stallard Kane Associates</w:t>
    </w:r>
    <w:r w:rsidRPr="005B35FE">
      <w:rPr>
        <w:rFonts w:ascii="Arial" w:hAnsi="Arial" w:cs="Arial"/>
        <w:color w:val="808080"/>
        <w:sz w:val="16"/>
        <w:szCs w:val="16"/>
      </w:rPr>
      <w:t xml:space="preserve">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383B0AD5" w14:textId="77777777" w:rsidR="00446D46" w:rsidRPr="00717D81" w:rsidRDefault="00446D46"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374A" w14:textId="77777777" w:rsidR="00446D46" w:rsidRDefault="00446D46">
      <w:r>
        <w:separator/>
      </w:r>
    </w:p>
  </w:footnote>
  <w:footnote w:type="continuationSeparator" w:id="0">
    <w:p w14:paraId="78E101C9" w14:textId="77777777" w:rsidR="00446D46" w:rsidRDefault="0044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42F3" w14:textId="66BF172A" w:rsidR="00446D46" w:rsidRPr="00446D46" w:rsidRDefault="00446D46" w:rsidP="0062049A">
    <w:pPr>
      <w:ind w:right="-46"/>
      <w:rPr>
        <w:rFonts w:ascii="Arial" w:hAnsi="Arial" w:cs="Arial"/>
        <w:b/>
        <w:color w:val="005AA7"/>
        <w:sz w:val="20"/>
        <w:szCs w:val="20"/>
      </w:rPr>
    </w:pPr>
    <w:r>
      <w:rPr>
        <w:rFonts w:ascii="Arial" w:hAnsi="Arial" w:cs="Arial"/>
        <w:b/>
        <w:noProof/>
        <w:color w:val="005AA7"/>
        <w:sz w:val="36"/>
        <w:szCs w:val="36"/>
      </w:rPr>
      <w:drawing>
        <wp:anchor distT="0" distB="0" distL="114300" distR="114300" simplePos="0" relativeHeight="251659264" behindDoc="0" locked="0" layoutInCell="1" allowOverlap="1" wp14:anchorId="6BC7A6B7" wp14:editId="73DF2CA8">
          <wp:simplePos x="0" y="0"/>
          <wp:positionH relativeFrom="column">
            <wp:posOffset>9502140</wp:posOffset>
          </wp:positionH>
          <wp:positionV relativeFrom="paragraph">
            <wp:posOffset>-172085</wp:posOffset>
          </wp:positionV>
          <wp:extent cx="600075" cy="85806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00075" cy="858066"/>
                  </a:xfrm>
                  <a:prstGeom prst="rect">
                    <a:avLst/>
                  </a:prstGeom>
                </pic:spPr>
              </pic:pic>
            </a:graphicData>
          </a:graphic>
          <wp14:sizeRelH relativeFrom="margin">
            <wp14:pctWidth>0</wp14:pctWidth>
          </wp14:sizeRelH>
          <wp14:sizeRelV relativeFrom="margin">
            <wp14:pctHeight>0</wp14:pctHeight>
          </wp14:sizeRelV>
        </wp:anchor>
      </w:drawing>
    </w:r>
    <w:r w:rsidRPr="00446D46">
      <w:rPr>
        <w:rFonts w:ascii="Arial" w:hAnsi="Arial" w:cs="Arial"/>
        <w:b/>
        <w:color w:val="005AA7"/>
        <w:sz w:val="36"/>
        <w:szCs w:val="36"/>
      </w:rPr>
      <w:t>RISK ASSESSMENT</w:t>
    </w:r>
    <w:r>
      <w:rPr>
        <w:rFonts w:ascii="Arial" w:hAnsi="Arial" w:cs="Arial"/>
        <w:b/>
        <w:color w:val="005AA7"/>
        <w:sz w:val="36"/>
        <w:szCs w:val="36"/>
      </w:rPr>
      <w:br/>
    </w:r>
  </w:p>
  <w:p w14:paraId="79919978" w14:textId="7AA615DE" w:rsidR="00446D46" w:rsidRPr="00446D46" w:rsidRDefault="00446D46" w:rsidP="005B35FE">
    <w:pPr>
      <w:rPr>
        <w:rFonts w:ascii="Arial" w:hAnsi="Arial" w:cs="Arial"/>
        <w:color w:val="54575A"/>
        <w:sz w:val="20"/>
        <w:szCs w:val="20"/>
      </w:rPr>
    </w:pPr>
    <w:r w:rsidRPr="00446D46">
      <w:rPr>
        <w:rFonts w:ascii="Arial" w:hAnsi="Arial" w:cs="Arial"/>
        <w:b/>
        <w:bCs/>
        <w:color w:val="54575A"/>
        <w:sz w:val="20"/>
        <w:szCs w:val="20"/>
      </w:rPr>
      <w:t>NOTE:</w:t>
    </w:r>
    <w:r w:rsidRPr="00446D46">
      <w:rPr>
        <w:rFonts w:ascii="Arial" w:hAnsi="Arial" w:cs="Arial"/>
        <w:color w:val="54575A"/>
        <w:sz w:val="20"/>
        <w:szCs w:val="20"/>
      </w:rPr>
      <w:t xml:space="preserve"> Before completing this risk assessment please see guidance notes towards the end of the document.</w:t>
    </w:r>
  </w:p>
  <w:p w14:paraId="580FAF7D" w14:textId="77777777" w:rsidR="00446D46" w:rsidRPr="005B35FE" w:rsidRDefault="00446D46"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0F"/>
    <w:multiLevelType w:val="hybridMultilevel"/>
    <w:tmpl w:val="A47A5BB0"/>
    <w:lvl w:ilvl="0" w:tplc="08090003">
      <w:start w:val="1"/>
      <w:numFmt w:val="bullet"/>
      <w:lvlText w:val="o"/>
      <w:lvlJc w:val="left"/>
      <w:pPr>
        <w:ind w:left="1080" w:hanging="360"/>
      </w:pPr>
      <w:rPr>
        <w:rFonts w:ascii="Courier New" w:hAnsi="Courier New" w:cs="Courier New" w:hint="default"/>
        <w:color w:val="005AA7"/>
        <w:spacing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F7882"/>
    <w:multiLevelType w:val="hybridMultilevel"/>
    <w:tmpl w:val="F10875DA"/>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F5B79"/>
    <w:multiLevelType w:val="hybridMultilevel"/>
    <w:tmpl w:val="13C494C2"/>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60D0F"/>
    <w:multiLevelType w:val="hybridMultilevel"/>
    <w:tmpl w:val="648A7C5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17303"/>
    <w:multiLevelType w:val="hybridMultilevel"/>
    <w:tmpl w:val="0C52060A"/>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2156B"/>
    <w:multiLevelType w:val="hybridMultilevel"/>
    <w:tmpl w:val="D2A239B0"/>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795169"/>
    <w:multiLevelType w:val="hybridMultilevel"/>
    <w:tmpl w:val="D9F4FC6E"/>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00E51"/>
    <w:multiLevelType w:val="hybridMultilevel"/>
    <w:tmpl w:val="C8B68386"/>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1C302F"/>
    <w:multiLevelType w:val="hybridMultilevel"/>
    <w:tmpl w:val="92B0FACC"/>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A94D60"/>
    <w:multiLevelType w:val="hybridMultilevel"/>
    <w:tmpl w:val="A6C2C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07A69"/>
    <w:multiLevelType w:val="hybridMultilevel"/>
    <w:tmpl w:val="E13C7D3E"/>
    <w:lvl w:ilvl="0" w:tplc="B434CF88">
      <w:start w:val="1"/>
      <w:numFmt w:val="bullet"/>
      <w:lvlText w:val=""/>
      <w:lvlJc w:val="left"/>
      <w:pPr>
        <w:ind w:left="360" w:hanging="360"/>
      </w:pPr>
      <w:rPr>
        <w:rFonts w:ascii="Wingdings" w:hAnsi="Wingdings" w:hint="default"/>
        <w:color w:val="005AA7"/>
        <w:spacing w:val="14"/>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4"/>
  </w:num>
  <w:num w:numId="6">
    <w:abstractNumId w:val="7"/>
  </w:num>
  <w:num w:numId="7">
    <w:abstractNumId w:val="1"/>
  </w:num>
  <w:num w:numId="8">
    <w:abstractNumId w:val="5"/>
  </w:num>
  <w:num w:numId="9">
    <w:abstractNumId w:val="8"/>
  </w:num>
  <w:num w:numId="10">
    <w:abstractNumId w:val="6"/>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03DD"/>
    <w:rsid w:val="000C7395"/>
    <w:rsid w:val="000D1099"/>
    <w:rsid w:val="000D1208"/>
    <w:rsid w:val="000D312A"/>
    <w:rsid w:val="000E07D3"/>
    <w:rsid w:val="000E26C2"/>
    <w:rsid w:val="000E28E0"/>
    <w:rsid w:val="000E2994"/>
    <w:rsid w:val="000F04A1"/>
    <w:rsid w:val="000F4039"/>
    <w:rsid w:val="00100049"/>
    <w:rsid w:val="001112D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1BEA"/>
    <w:rsid w:val="00207573"/>
    <w:rsid w:val="00210BA7"/>
    <w:rsid w:val="002172AA"/>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310D93"/>
    <w:rsid w:val="0031525E"/>
    <w:rsid w:val="00322213"/>
    <w:rsid w:val="00366516"/>
    <w:rsid w:val="00367F8E"/>
    <w:rsid w:val="00382AF2"/>
    <w:rsid w:val="003A61D6"/>
    <w:rsid w:val="003B0EF8"/>
    <w:rsid w:val="003C49FF"/>
    <w:rsid w:val="003C6148"/>
    <w:rsid w:val="003D163E"/>
    <w:rsid w:val="003D1890"/>
    <w:rsid w:val="003D4BA3"/>
    <w:rsid w:val="003E124D"/>
    <w:rsid w:val="00411A0B"/>
    <w:rsid w:val="00411D60"/>
    <w:rsid w:val="00414134"/>
    <w:rsid w:val="00446D46"/>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60ABA"/>
    <w:rsid w:val="00560F0C"/>
    <w:rsid w:val="00576AEA"/>
    <w:rsid w:val="0058055C"/>
    <w:rsid w:val="00581A78"/>
    <w:rsid w:val="005935EC"/>
    <w:rsid w:val="005A2D23"/>
    <w:rsid w:val="005B35FE"/>
    <w:rsid w:val="005B38F7"/>
    <w:rsid w:val="005B3B92"/>
    <w:rsid w:val="005C1010"/>
    <w:rsid w:val="005C21D2"/>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945ED"/>
    <w:rsid w:val="006A3AB1"/>
    <w:rsid w:val="006B6D17"/>
    <w:rsid w:val="006C54E6"/>
    <w:rsid w:val="006C6DB6"/>
    <w:rsid w:val="006E6B3F"/>
    <w:rsid w:val="00702611"/>
    <w:rsid w:val="00717D81"/>
    <w:rsid w:val="00722C73"/>
    <w:rsid w:val="00734145"/>
    <w:rsid w:val="00735572"/>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4A51"/>
    <w:rsid w:val="00976717"/>
    <w:rsid w:val="0098652A"/>
    <w:rsid w:val="00992D13"/>
    <w:rsid w:val="009A193A"/>
    <w:rsid w:val="009B2724"/>
    <w:rsid w:val="009C0082"/>
    <w:rsid w:val="009C7525"/>
    <w:rsid w:val="009E3CDD"/>
    <w:rsid w:val="009E57DF"/>
    <w:rsid w:val="009F2A4B"/>
    <w:rsid w:val="009F58DD"/>
    <w:rsid w:val="009F6B53"/>
    <w:rsid w:val="00A035B8"/>
    <w:rsid w:val="00A0668D"/>
    <w:rsid w:val="00A06B8B"/>
    <w:rsid w:val="00A55CB5"/>
    <w:rsid w:val="00A644EA"/>
    <w:rsid w:val="00A7705B"/>
    <w:rsid w:val="00A8299A"/>
    <w:rsid w:val="00A82CCA"/>
    <w:rsid w:val="00A905D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840A2"/>
    <w:rsid w:val="00B87B0A"/>
    <w:rsid w:val="00B92AFB"/>
    <w:rsid w:val="00B94A5D"/>
    <w:rsid w:val="00BA1E38"/>
    <w:rsid w:val="00BB48A0"/>
    <w:rsid w:val="00BB7EBF"/>
    <w:rsid w:val="00BC15A7"/>
    <w:rsid w:val="00BC6644"/>
    <w:rsid w:val="00BD5708"/>
    <w:rsid w:val="00BD682F"/>
    <w:rsid w:val="00BF547D"/>
    <w:rsid w:val="00BF5480"/>
    <w:rsid w:val="00C005EF"/>
    <w:rsid w:val="00C0449B"/>
    <w:rsid w:val="00C16AF8"/>
    <w:rsid w:val="00C20C12"/>
    <w:rsid w:val="00C35CED"/>
    <w:rsid w:val="00C420B9"/>
    <w:rsid w:val="00C665C0"/>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734EC"/>
    <w:rsid w:val="00D75454"/>
    <w:rsid w:val="00D76F94"/>
    <w:rsid w:val="00D82C9D"/>
    <w:rsid w:val="00D83197"/>
    <w:rsid w:val="00D94470"/>
    <w:rsid w:val="00DA2CA7"/>
    <w:rsid w:val="00DA7876"/>
    <w:rsid w:val="00DB779F"/>
    <w:rsid w:val="00DC7EF9"/>
    <w:rsid w:val="00DD3862"/>
    <w:rsid w:val="00DE0175"/>
    <w:rsid w:val="00DE1234"/>
    <w:rsid w:val="00DE6F7D"/>
    <w:rsid w:val="00DF450B"/>
    <w:rsid w:val="00E1461E"/>
    <w:rsid w:val="00E23A67"/>
    <w:rsid w:val="00E2469E"/>
    <w:rsid w:val="00E25847"/>
    <w:rsid w:val="00E31B20"/>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0961"/>
    <w:rsid w:val="00EC2730"/>
    <w:rsid w:val="00ED1C1A"/>
    <w:rsid w:val="00EF34CE"/>
    <w:rsid w:val="00F03B36"/>
    <w:rsid w:val="00F077F1"/>
    <w:rsid w:val="00F07B49"/>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B4966"/>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CB3F-45A4-432D-BB88-43E9F369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1685</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Cockburn, Molly</cp:lastModifiedBy>
  <cp:revision>3</cp:revision>
  <cp:lastPrinted>2017-03-29T11:15:00Z</cp:lastPrinted>
  <dcterms:created xsi:type="dcterms:W3CDTF">2020-04-07T09:23:00Z</dcterms:created>
  <dcterms:modified xsi:type="dcterms:W3CDTF">2020-04-07T09:40:00Z</dcterms:modified>
</cp:coreProperties>
</file>